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2596" w14:textId="77777777" w:rsidR="00672988" w:rsidRDefault="00000000">
      <w:pPr>
        <w:pStyle w:val="Ttulo1"/>
        <w:spacing w:before="91"/>
      </w:pPr>
      <w:r>
        <w:rPr>
          <w:noProof/>
        </w:rPr>
        <w:drawing>
          <wp:anchor distT="0" distB="0" distL="0" distR="0" simplePos="0" relativeHeight="487472128" behindDoc="1" locked="0" layoutInCell="1" allowOverlap="1" wp14:anchorId="35823C09" wp14:editId="6045F31E">
            <wp:simplePos x="0" y="0"/>
            <wp:positionH relativeFrom="page">
              <wp:posOffset>0</wp:posOffset>
            </wp:positionH>
            <wp:positionV relativeFrom="page">
              <wp:posOffset>1162374</wp:posOffset>
            </wp:positionV>
            <wp:extent cx="7487842" cy="743030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487842" cy="7430305"/>
                    </a:xfrm>
                    <a:prstGeom prst="rect">
                      <a:avLst/>
                    </a:prstGeom>
                  </pic:spPr>
                </pic:pic>
              </a:graphicData>
            </a:graphic>
          </wp:anchor>
        </w:drawing>
      </w:r>
      <w:r>
        <w:t>Seguridad</w:t>
      </w:r>
      <w:r>
        <w:rPr>
          <w:spacing w:val="-6"/>
        </w:rPr>
        <w:t xml:space="preserve"> </w:t>
      </w:r>
      <w:r>
        <w:t>del</w:t>
      </w:r>
      <w:r>
        <w:rPr>
          <w:spacing w:val="-3"/>
        </w:rPr>
        <w:t xml:space="preserve"> </w:t>
      </w:r>
      <w:r>
        <w:rPr>
          <w:spacing w:val="-2"/>
        </w:rPr>
        <w:t>paciente</w:t>
      </w:r>
    </w:p>
    <w:p w14:paraId="52D3CDA6" w14:textId="77777777" w:rsidR="00672988" w:rsidRDefault="00000000">
      <w:pPr>
        <w:pStyle w:val="Textoindependiente"/>
        <w:spacing w:before="132"/>
        <w:jc w:val="left"/>
        <w:rPr>
          <w:position w:val="8"/>
          <w:sz w:val="14"/>
        </w:rPr>
      </w:pPr>
      <w:r>
        <w:t>Sección</w:t>
      </w:r>
      <w:r>
        <w:rPr>
          <w:spacing w:val="-6"/>
        </w:rPr>
        <w:t xml:space="preserve"> </w:t>
      </w:r>
      <w:r>
        <w:t>a</w:t>
      </w:r>
      <w:r>
        <w:rPr>
          <w:spacing w:val="-3"/>
        </w:rPr>
        <w:t xml:space="preserve"> </w:t>
      </w:r>
      <w:r>
        <w:t>cargo</w:t>
      </w:r>
      <w:r>
        <w:rPr>
          <w:spacing w:val="-4"/>
        </w:rPr>
        <w:t xml:space="preserve"> </w:t>
      </w:r>
      <w:r>
        <w:t>del</w:t>
      </w:r>
      <w:r>
        <w:rPr>
          <w:spacing w:val="-3"/>
        </w:rPr>
        <w:t xml:space="preserve"> </w:t>
      </w:r>
      <w:r>
        <w:t>Comité</w:t>
      </w:r>
      <w:r>
        <w:rPr>
          <w:spacing w:val="-5"/>
        </w:rPr>
        <w:t xml:space="preserve"> </w:t>
      </w:r>
      <w:r>
        <w:t>de</w:t>
      </w:r>
      <w:r>
        <w:rPr>
          <w:spacing w:val="-4"/>
        </w:rPr>
        <w:t xml:space="preserve"> </w:t>
      </w:r>
      <w:r>
        <w:t>Calidad</w:t>
      </w:r>
      <w:r>
        <w:rPr>
          <w:spacing w:val="-6"/>
        </w:rPr>
        <w:t xml:space="preserve"> </w:t>
      </w:r>
      <w:r>
        <w:t>y</w:t>
      </w:r>
      <w:r>
        <w:rPr>
          <w:spacing w:val="-2"/>
        </w:rPr>
        <w:t xml:space="preserve"> </w:t>
      </w:r>
      <w:r>
        <w:t>Seguridad</w:t>
      </w:r>
      <w:r>
        <w:rPr>
          <w:spacing w:val="-3"/>
        </w:rPr>
        <w:t xml:space="preserve"> </w:t>
      </w:r>
      <w:r>
        <w:t>del</w:t>
      </w:r>
      <w:r>
        <w:rPr>
          <w:spacing w:val="-3"/>
        </w:rPr>
        <w:t xml:space="preserve"> </w:t>
      </w:r>
      <w:r>
        <w:t>paciente</w:t>
      </w:r>
      <w:r>
        <w:rPr>
          <w:spacing w:val="-4"/>
        </w:rPr>
        <w:t xml:space="preserve"> </w:t>
      </w:r>
      <w:r>
        <w:rPr>
          <w:spacing w:val="-2"/>
        </w:rPr>
        <w:t>HNRG</w:t>
      </w:r>
      <w:r>
        <w:rPr>
          <w:spacing w:val="-2"/>
          <w:position w:val="8"/>
          <w:sz w:val="14"/>
        </w:rPr>
        <w:t>a</w:t>
      </w:r>
    </w:p>
    <w:p w14:paraId="22853159" w14:textId="77777777" w:rsidR="00672988" w:rsidRDefault="00672988">
      <w:pPr>
        <w:pStyle w:val="Textoindependiente"/>
        <w:spacing w:before="107"/>
        <w:ind w:left="0"/>
        <w:jc w:val="left"/>
      </w:pPr>
    </w:p>
    <w:p w14:paraId="6AC2E737" w14:textId="77777777" w:rsidR="00672988" w:rsidRDefault="00000000">
      <w:pPr>
        <w:pStyle w:val="Ttulo1"/>
        <w:spacing w:before="1"/>
      </w:pPr>
      <w:r>
        <w:t>De</w:t>
      </w:r>
      <w:r>
        <w:rPr>
          <w:spacing w:val="-8"/>
        </w:rPr>
        <w:t xml:space="preserve"> </w:t>
      </w:r>
      <w:r>
        <w:t>espectadores</w:t>
      </w:r>
      <w:r>
        <w:rPr>
          <w:spacing w:val="-5"/>
        </w:rPr>
        <w:t xml:space="preserve"> </w:t>
      </w:r>
      <w:r>
        <w:t>a</w:t>
      </w:r>
      <w:r>
        <w:rPr>
          <w:spacing w:val="-4"/>
        </w:rPr>
        <w:t xml:space="preserve"> </w:t>
      </w:r>
      <w:r>
        <w:t>aliados:</w:t>
      </w:r>
      <w:r>
        <w:rPr>
          <w:spacing w:val="-5"/>
        </w:rPr>
        <w:t xml:space="preserve"> </w:t>
      </w:r>
      <w:r>
        <w:t>el</w:t>
      </w:r>
      <w:r>
        <w:rPr>
          <w:spacing w:val="-6"/>
        </w:rPr>
        <w:t xml:space="preserve"> </w:t>
      </w:r>
      <w:r>
        <w:t>rol</w:t>
      </w:r>
      <w:r>
        <w:rPr>
          <w:spacing w:val="-4"/>
        </w:rPr>
        <w:t xml:space="preserve"> </w:t>
      </w:r>
      <w:r>
        <w:t>de</w:t>
      </w:r>
      <w:r>
        <w:rPr>
          <w:spacing w:val="-3"/>
        </w:rPr>
        <w:t xml:space="preserve"> </w:t>
      </w:r>
      <w:r>
        <w:t>la</w:t>
      </w:r>
      <w:r>
        <w:rPr>
          <w:spacing w:val="-5"/>
        </w:rPr>
        <w:t xml:space="preserve"> </w:t>
      </w:r>
      <w:r>
        <w:t>familia</w:t>
      </w:r>
      <w:r>
        <w:rPr>
          <w:spacing w:val="-4"/>
        </w:rPr>
        <w:t xml:space="preserve"> </w:t>
      </w:r>
      <w:r>
        <w:t>en</w:t>
      </w:r>
      <w:r>
        <w:rPr>
          <w:spacing w:val="-5"/>
        </w:rPr>
        <w:t xml:space="preserve"> </w:t>
      </w:r>
      <w:r>
        <w:t>la</w:t>
      </w:r>
      <w:r>
        <w:rPr>
          <w:spacing w:val="-5"/>
        </w:rPr>
        <w:t xml:space="preserve"> </w:t>
      </w:r>
      <w:r>
        <w:t>reanimación</w:t>
      </w:r>
      <w:r>
        <w:rPr>
          <w:spacing w:val="-5"/>
        </w:rPr>
        <w:t xml:space="preserve"> </w:t>
      </w:r>
      <w:r>
        <w:t>pediátrica</w:t>
      </w:r>
      <w:r>
        <w:rPr>
          <w:spacing w:val="-4"/>
        </w:rPr>
        <w:t xml:space="preserve"> </w:t>
      </w:r>
      <w:r>
        <w:rPr>
          <w:spacing w:val="-2"/>
        </w:rPr>
        <w:t>segura</w:t>
      </w:r>
    </w:p>
    <w:p w14:paraId="522D188C" w14:textId="77777777" w:rsidR="00672988" w:rsidRPr="00F02CA2" w:rsidRDefault="00000000">
      <w:pPr>
        <w:pStyle w:val="Ttulo"/>
        <w:rPr>
          <w:lang w:val="en-US"/>
        </w:rPr>
      </w:pPr>
      <w:r w:rsidRPr="00F02CA2">
        <w:rPr>
          <w:spacing w:val="-4"/>
          <w:lang w:val="en-US"/>
        </w:rPr>
        <w:t>From</w:t>
      </w:r>
      <w:r w:rsidRPr="00F02CA2">
        <w:rPr>
          <w:spacing w:val="-7"/>
          <w:lang w:val="en-US"/>
        </w:rPr>
        <w:t xml:space="preserve"> </w:t>
      </w:r>
      <w:r w:rsidRPr="00F02CA2">
        <w:rPr>
          <w:spacing w:val="-4"/>
          <w:lang w:val="en-US"/>
        </w:rPr>
        <w:t>bystanders</w:t>
      </w:r>
      <w:r w:rsidRPr="00F02CA2">
        <w:rPr>
          <w:spacing w:val="-7"/>
          <w:lang w:val="en-US"/>
        </w:rPr>
        <w:t xml:space="preserve"> </w:t>
      </w:r>
      <w:r w:rsidRPr="00F02CA2">
        <w:rPr>
          <w:spacing w:val="-4"/>
          <w:lang w:val="en-US"/>
        </w:rPr>
        <w:t>to</w:t>
      </w:r>
      <w:r w:rsidRPr="00F02CA2">
        <w:rPr>
          <w:spacing w:val="-7"/>
          <w:lang w:val="en-US"/>
        </w:rPr>
        <w:t xml:space="preserve"> </w:t>
      </w:r>
      <w:r w:rsidRPr="00F02CA2">
        <w:rPr>
          <w:spacing w:val="-4"/>
          <w:lang w:val="en-US"/>
        </w:rPr>
        <w:t>allies:</w:t>
      </w:r>
      <w:r w:rsidRPr="00F02CA2">
        <w:rPr>
          <w:spacing w:val="-6"/>
          <w:lang w:val="en-US"/>
        </w:rPr>
        <w:t xml:space="preserve"> </w:t>
      </w:r>
      <w:r w:rsidRPr="00F02CA2">
        <w:rPr>
          <w:spacing w:val="-4"/>
          <w:lang w:val="en-US"/>
        </w:rPr>
        <w:t>the</w:t>
      </w:r>
      <w:r w:rsidRPr="00F02CA2">
        <w:rPr>
          <w:spacing w:val="-8"/>
          <w:lang w:val="en-US"/>
        </w:rPr>
        <w:t xml:space="preserve"> </w:t>
      </w:r>
      <w:r w:rsidRPr="00F02CA2">
        <w:rPr>
          <w:spacing w:val="-4"/>
          <w:lang w:val="en-US"/>
        </w:rPr>
        <w:t>role</w:t>
      </w:r>
      <w:r w:rsidRPr="00F02CA2">
        <w:rPr>
          <w:spacing w:val="-8"/>
          <w:lang w:val="en-US"/>
        </w:rPr>
        <w:t xml:space="preserve"> </w:t>
      </w:r>
      <w:r w:rsidRPr="00F02CA2">
        <w:rPr>
          <w:spacing w:val="-4"/>
          <w:lang w:val="en-US"/>
        </w:rPr>
        <w:t>of</w:t>
      </w:r>
      <w:r w:rsidRPr="00F02CA2">
        <w:rPr>
          <w:spacing w:val="-7"/>
          <w:lang w:val="en-US"/>
        </w:rPr>
        <w:t xml:space="preserve"> </w:t>
      </w:r>
      <w:r w:rsidRPr="00F02CA2">
        <w:rPr>
          <w:spacing w:val="-4"/>
          <w:lang w:val="en-US"/>
        </w:rPr>
        <w:t>the</w:t>
      </w:r>
      <w:r w:rsidRPr="00F02CA2">
        <w:rPr>
          <w:spacing w:val="-8"/>
          <w:lang w:val="en-US"/>
        </w:rPr>
        <w:t xml:space="preserve"> </w:t>
      </w:r>
      <w:r w:rsidRPr="00F02CA2">
        <w:rPr>
          <w:spacing w:val="-4"/>
          <w:lang w:val="en-US"/>
        </w:rPr>
        <w:t>family</w:t>
      </w:r>
      <w:r w:rsidRPr="00F02CA2">
        <w:rPr>
          <w:spacing w:val="-9"/>
          <w:lang w:val="en-US"/>
        </w:rPr>
        <w:t xml:space="preserve"> </w:t>
      </w:r>
      <w:r w:rsidRPr="00F02CA2">
        <w:rPr>
          <w:spacing w:val="-4"/>
          <w:lang w:val="en-US"/>
        </w:rPr>
        <w:t>in</w:t>
      </w:r>
      <w:r w:rsidRPr="00F02CA2">
        <w:rPr>
          <w:spacing w:val="-9"/>
          <w:lang w:val="en-US"/>
        </w:rPr>
        <w:t xml:space="preserve"> </w:t>
      </w:r>
      <w:r w:rsidRPr="00F02CA2">
        <w:rPr>
          <w:spacing w:val="-4"/>
          <w:lang w:val="en-US"/>
        </w:rPr>
        <w:t>safe</w:t>
      </w:r>
      <w:r w:rsidRPr="00F02CA2">
        <w:rPr>
          <w:spacing w:val="-8"/>
          <w:lang w:val="en-US"/>
        </w:rPr>
        <w:t xml:space="preserve"> </w:t>
      </w:r>
      <w:r w:rsidRPr="00F02CA2">
        <w:rPr>
          <w:spacing w:val="-4"/>
          <w:lang w:val="en-US"/>
        </w:rPr>
        <w:t>pediatric</w:t>
      </w:r>
      <w:r w:rsidRPr="00F02CA2">
        <w:rPr>
          <w:spacing w:val="-8"/>
          <w:lang w:val="en-US"/>
        </w:rPr>
        <w:t xml:space="preserve"> </w:t>
      </w:r>
      <w:r w:rsidRPr="00F02CA2">
        <w:rPr>
          <w:spacing w:val="-4"/>
          <w:lang w:val="en-US"/>
        </w:rPr>
        <w:t>resuscitation</w:t>
      </w:r>
    </w:p>
    <w:p w14:paraId="27139E75" w14:textId="77777777" w:rsidR="00672988" w:rsidRPr="00F02CA2" w:rsidRDefault="00672988">
      <w:pPr>
        <w:pStyle w:val="Textoindependiente"/>
        <w:spacing w:before="92"/>
        <w:ind w:left="0"/>
        <w:jc w:val="left"/>
        <w:rPr>
          <w:i/>
          <w:sz w:val="23"/>
          <w:lang w:val="en-US"/>
        </w:rPr>
      </w:pPr>
    </w:p>
    <w:p w14:paraId="36B2C20D" w14:textId="77777777" w:rsidR="00672988" w:rsidRDefault="00000000">
      <w:pPr>
        <w:pStyle w:val="Textoindependiente"/>
        <w:spacing w:before="1"/>
        <w:jc w:val="left"/>
        <w:rPr>
          <w:position w:val="8"/>
          <w:sz w:val="14"/>
        </w:rPr>
      </w:pPr>
      <w:r>
        <w:t>Mónica</w:t>
      </w:r>
      <w:r>
        <w:rPr>
          <w:spacing w:val="-10"/>
        </w:rPr>
        <w:t xml:space="preserve"> </w:t>
      </w:r>
      <w:proofErr w:type="spellStart"/>
      <w:r>
        <w:t>Garea</w:t>
      </w:r>
      <w:proofErr w:type="spellEnd"/>
      <w:r>
        <w:rPr>
          <w:position w:val="8"/>
          <w:sz w:val="14"/>
        </w:rPr>
        <w:t>b</w:t>
      </w:r>
      <w:r>
        <w:t>,</w:t>
      </w:r>
      <w:r>
        <w:rPr>
          <w:spacing w:val="-26"/>
        </w:rPr>
        <w:t xml:space="preserve"> </w:t>
      </w:r>
      <w:r>
        <w:t>Miriam</w:t>
      </w:r>
      <w:r>
        <w:rPr>
          <w:spacing w:val="-5"/>
        </w:rPr>
        <w:t xml:space="preserve"> </w:t>
      </w:r>
      <w:r>
        <w:rPr>
          <w:spacing w:val="-2"/>
        </w:rPr>
        <w:t>Peralta</w:t>
      </w:r>
      <w:r>
        <w:rPr>
          <w:spacing w:val="-2"/>
          <w:position w:val="8"/>
          <w:sz w:val="14"/>
        </w:rPr>
        <w:t>c</w:t>
      </w:r>
    </w:p>
    <w:p w14:paraId="02CB3482" w14:textId="77777777" w:rsidR="00672988" w:rsidRDefault="00672988">
      <w:pPr>
        <w:pStyle w:val="Textoindependiente"/>
        <w:spacing w:before="107"/>
        <w:ind w:left="0"/>
        <w:jc w:val="left"/>
      </w:pPr>
    </w:p>
    <w:p w14:paraId="48AA1327" w14:textId="77777777" w:rsidR="00672988" w:rsidRDefault="00000000">
      <w:pPr>
        <w:pStyle w:val="Ttulo1"/>
        <w:spacing w:before="0"/>
      </w:pPr>
      <w:r>
        <w:rPr>
          <w:spacing w:val="-2"/>
        </w:rPr>
        <w:t>Introducción</w:t>
      </w:r>
    </w:p>
    <w:p w14:paraId="3FAD944A" w14:textId="77777777" w:rsidR="00672988" w:rsidRDefault="00000000">
      <w:pPr>
        <w:pStyle w:val="Textoindependiente"/>
        <w:spacing w:before="133" w:line="360" w:lineRule="auto"/>
        <w:ind w:right="137" w:firstLine="708"/>
      </w:pPr>
      <w:r>
        <w:t>La</w:t>
      </w:r>
      <w:r>
        <w:rPr>
          <w:spacing w:val="-4"/>
        </w:rPr>
        <w:t xml:space="preserve"> </w:t>
      </w:r>
      <w:r>
        <w:t>seguridad</w:t>
      </w:r>
      <w:r>
        <w:rPr>
          <w:spacing w:val="-4"/>
        </w:rPr>
        <w:t xml:space="preserve"> </w:t>
      </w:r>
      <w:r>
        <w:t>del</w:t>
      </w:r>
      <w:r>
        <w:rPr>
          <w:spacing w:val="-4"/>
        </w:rPr>
        <w:t xml:space="preserve"> </w:t>
      </w:r>
      <w:r>
        <w:t>paciente</w:t>
      </w:r>
      <w:r>
        <w:rPr>
          <w:spacing w:val="-4"/>
        </w:rPr>
        <w:t xml:space="preserve"> </w:t>
      </w:r>
      <w:r>
        <w:t>constituye</w:t>
      </w:r>
      <w:r>
        <w:rPr>
          <w:spacing w:val="-4"/>
        </w:rPr>
        <w:t xml:space="preserve"> </w:t>
      </w:r>
      <w:r>
        <w:t>un</w:t>
      </w:r>
      <w:r>
        <w:rPr>
          <w:spacing w:val="-4"/>
        </w:rPr>
        <w:t xml:space="preserve"> </w:t>
      </w:r>
      <w:r>
        <w:t>eje</w:t>
      </w:r>
      <w:r>
        <w:rPr>
          <w:spacing w:val="-4"/>
        </w:rPr>
        <w:t xml:space="preserve"> </w:t>
      </w:r>
      <w:r>
        <w:t>central</w:t>
      </w:r>
      <w:r>
        <w:rPr>
          <w:spacing w:val="-4"/>
        </w:rPr>
        <w:t xml:space="preserve"> </w:t>
      </w:r>
      <w:r>
        <w:t>en</w:t>
      </w:r>
      <w:r>
        <w:rPr>
          <w:spacing w:val="-4"/>
        </w:rPr>
        <w:t xml:space="preserve"> </w:t>
      </w:r>
      <w:r>
        <w:t>la</w:t>
      </w:r>
      <w:r>
        <w:rPr>
          <w:spacing w:val="-4"/>
        </w:rPr>
        <w:t xml:space="preserve"> </w:t>
      </w:r>
      <w:r>
        <w:t>calidad</w:t>
      </w:r>
      <w:r>
        <w:rPr>
          <w:spacing w:val="-4"/>
        </w:rPr>
        <w:t xml:space="preserve"> </w:t>
      </w:r>
      <w:r>
        <w:t>de</w:t>
      </w:r>
      <w:r>
        <w:rPr>
          <w:spacing w:val="-4"/>
        </w:rPr>
        <w:t xml:space="preserve"> </w:t>
      </w:r>
      <w:r>
        <w:t>la</w:t>
      </w:r>
      <w:r>
        <w:rPr>
          <w:spacing w:val="-4"/>
        </w:rPr>
        <w:t xml:space="preserve"> </w:t>
      </w:r>
      <w:r>
        <w:t>atención</w:t>
      </w:r>
      <w:r>
        <w:rPr>
          <w:spacing w:val="-4"/>
        </w:rPr>
        <w:t xml:space="preserve"> </w:t>
      </w:r>
      <w:r>
        <w:t>sanita-</w:t>
      </w:r>
      <w:proofErr w:type="spellStart"/>
      <w:r>
        <w:t>ria</w:t>
      </w:r>
      <w:proofErr w:type="spellEnd"/>
      <w:r>
        <w:t>.</w:t>
      </w:r>
      <w:r>
        <w:rPr>
          <w:spacing w:val="-1"/>
        </w:rPr>
        <w:t xml:space="preserve"> </w:t>
      </w:r>
      <w:r>
        <w:t>En</w:t>
      </w:r>
      <w:r>
        <w:rPr>
          <w:spacing w:val="-2"/>
        </w:rPr>
        <w:t xml:space="preserve"> </w:t>
      </w:r>
      <w:r>
        <w:t>el</w:t>
      </w:r>
      <w:r>
        <w:rPr>
          <w:spacing w:val="-2"/>
        </w:rPr>
        <w:t xml:space="preserve"> </w:t>
      </w:r>
      <w:r>
        <w:t>caso</w:t>
      </w:r>
      <w:r>
        <w:rPr>
          <w:spacing w:val="-2"/>
        </w:rPr>
        <w:t xml:space="preserve"> </w:t>
      </w:r>
      <w:r>
        <w:t>de</w:t>
      </w:r>
      <w:r>
        <w:rPr>
          <w:spacing w:val="-3"/>
        </w:rPr>
        <w:t xml:space="preserve"> </w:t>
      </w:r>
      <w:r>
        <w:t>los</w:t>
      </w:r>
      <w:r>
        <w:rPr>
          <w:spacing w:val="-2"/>
        </w:rPr>
        <w:t xml:space="preserve"> </w:t>
      </w:r>
      <w:r>
        <w:t>recién</w:t>
      </w:r>
      <w:r>
        <w:rPr>
          <w:spacing w:val="-2"/>
        </w:rPr>
        <w:t xml:space="preserve"> </w:t>
      </w:r>
      <w:r>
        <w:t>nacidos</w:t>
      </w:r>
      <w:r>
        <w:rPr>
          <w:spacing w:val="-2"/>
        </w:rPr>
        <w:t xml:space="preserve"> </w:t>
      </w:r>
      <w:r>
        <w:t>y</w:t>
      </w:r>
      <w:r>
        <w:rPr>
          <w:spacing w:val="-1"/>
        </w:rPr>
        <w:t xml:space="preserve"> </w:t>
      </w:r>
      <w:r>
        <w:t>niños,</w:t>
      </w:r>
      <w:r>
        <w:rPr>
          <w:spacing w:val="-1"/>
        </w:rPr>
        <w:t xml:space="preserve"> </w:t>
      </w:r>
      <w:r>
        <w:t>la</w:t>
      </w:r>
      <w:r>
        <w:rPr>
          <w:spacing w:val="-5"/>
        </w:rPr>
        <w:t xml:space="preserve"> </w:t>
      </w:r>
      <w:r>
        <w:t>vulnerabilidad</w:t>
      </w:r>
      <w:r>
        <w:rPr>
          <w:spacing w:val="-1"/>
        </w:rPr>
        <w:t xml:space="preserve"> </w:t>
      </w:r>
      <w:r>
        <w:t>biológica</w:t>
      </w:r>
      <w:r>
        <w:rPr>
          <w:spacing w:val="-2"/>
        </w:rPr>
        <w:t xml:space="preserve"> </w:t>
      </w:r>
      <w:r>
        <w:t>y</w:t>
      </w:r>
      <w:r>
        <w:rPr>
          <w:spacing w:val="-1"/>
        </w:rPr>
        <w:t xml:space="preserve"> </w:t>
      </w:r>
      <w:r>
        <w:t>la</w:t>
      </w:r>
      <w:r>
        <w:rPr>
          <w:spacing w:val="-5"/>
        </w:rPr>
        <w:t xml:space="preserve"> </w:t>
      </w:r>
      <w:r>
        <w:t>dependencia</w:t>
      </w:r>
      <w:r>
        <w:rPr>
          <w:spacing w:val="-2"/>
        </w:rPr>
        <w:t xml:space="preserve"> </w:t>
      </w:r>
      <w:r>
        <w:t>total del</w:t>
      </w:r>
      <w:r>
        <w:rPr>
          <w:spacing w:val="-4"/>
        </w:rPr>
        <w:t xml:space="preserve"> </w:t>
      </w:r>
      <w:r>
        <w:t>cuidado</w:t>
      </w:r>
      <w:r>
        <w:rPr>
          <w:spacing w:val="-4"/>
        </w:rPr>
        <w:t xml:space="preserve"> </w:t>
      </w:r>
      <w:r>
        <w:t>profesional</w:t>
      </w:r>
      <w:r>
        <w:rPr>
          <w:spacing w:val="-4"/>
        </w:rPr>
        <w:t xml:space="preserve"> </w:t>
      </w:r>
      <w:r>
        <w:t>exigen</w:t>
      </w:r>
      <w:r>
        <w:rPr>
          <w:spacing w:val="-5"/>
        </w:rPr>
        <w:t xml:space="preserve"> </w:t>
      </w:r>
      <w:r>
        <w:t>protocolos</w:t>
      </w:r>
      <w:r>
        <w:rPr>
          <w:spacing w:val="-4"/>
        </w:rPr>
        <w:t xml:space="preserve"> </w:t>
      </w:r>
      <w:r>
        <w:t>específicos</w:t>
      </w:r>
      <w:r>
        <w:rPr>
          <w:spacing w:val="-4"/>
        </w:rPr>
        <w:t xml:space="preserve"> </w:t>
      </w:r>
      <w:r>
        <w:t>y</w:t>
      </w:r>
      <w:r>
        <w:rPr>
          <w:spacing w:val="-4"/>
        </w:rPr>
        <w:t xml:space="preserve"> </w:t>
      </w:r>
      <w:r>
        <w:t>sistemas</w:t>
      </w:r>
      <w:r>
        <w:rPr>
          <w:spacing w:val="-4"/>
        </w:rPr>
        <w:t xml:space="preserve"> </w:t>
      </w:r>
      <w:r>
        <w:t>robustos</w:t>
      </w:r>
      <w:r>
        <w:rPr>
          <w:spacing w:val="-4"/>
        </w:rPr>
        <w:t xml:space="preserve"> </w:t>
      </w:r>
      <w:r>
        <w:t>para</w:t>
      </w:r>
      <w:r>
        <w:rPr>
          <w:spacing w:val="-5"/>
        </w:rPr>
        <w:t xml:space="preserve"> </w:t>
      </w:r>
      <w:r>
        <w:t>prevenir</w:t>
      </w:r>
      <w:r>
        <w:rPr>
          <w:spacing w:val="-4"/>
        </w:rPr>
        <w:t xml:space="preserve"> </w:t>
      </w:r>
      <w:proofErr w:type="spellStart"/>
      <w:r>
        <w:t>even</w:t>
      </w:r>
      <w:proofErr w:type="spellEnd"/>
      <w:r>
        <w:t>-tos</w:t>
      </w:r>
      <w:r>
        <w:rPr>
          <w:spacing w:val="-7"/>
        </w:rPr>
        <w:t xml:space="preserve"> </w:t>
      </w:r>
      <w:r>
        <w:t>adversos.</w:t>
      </w:r>
      <w:r>
        <w:rPr>
          <w:position w:val="8"/>
          <w:sz w:val="14"/>
        </w:rPr>
        <w:t>1,2</w:t>
      </w:r>
      <w:r>
        <w:rPr>
          <w:spacing w:val="19"/>
          <w:position w:val="8"/>
          <w:sz w:val="14"/>
        </w:rPr>
        <w:t xml:space="preserve"> </w:t>
      </w:r>
      <w:r>
        <w:t>La</w:t>
      </w:r>
      <w:r>
        <w:rPr>
          <w:spacing w:val="-9"/>
        </w:rPr>
        <w:t xml:space="preserve"> </w:t>
      </w:r>
      <w:proofErr w:type="gramStart"/>
      <w:r>
        <w:t>participación</w:t>
      </w:r>
      <w:r>
        <w:rPr>
          <w:spacing w:val="-7"/>
        </w:rPr>
        <w:t xml:space="preserve"> </w:t>
      </w:r>
      <w:r>
        <w:t>activa</w:t>
      </w:r>
      <w:proofErr w:type="gramEnd"/>
      <w:r>
        <w:rPr>
          <w:spacing w:val="-7"/>
        </w:rPr>
        <w:t xml:space="preserve"> </w:t>
      </w:r>
      <w:r>
        <w:t>de</w:t>
      </w:r>
      <w:r>
        <w:rPr>
          <w:spacing w:val="-7"/>
        </w:rPr>
        <w:t xml:space="preserve"> </w:t>
      </w:r>
      <w:r>
        <w:t>los</w:t>
      </w:r>
      <w:r>
        <w:rPr>
          <w:spacing w:val="-7"/>
        </w:rPr>
        <w:t xml:space="preserve"> </w:t>
      </w:r>
      <w:r>
        <w:t>pacientes</w:t>
      </w:r>
      <w:r>
        <w:rPr>
          <w:spacing w:val="-7"/>
        </w:rPr>
        <w:t xml:space="preserve"> </w:t>
      </w:r>
      <w:r>
        <w:t>y</w:t>
      </w:r>
      <w:r>
        <w:rPr>
          <w:spacing w:val="-6"/>
        </w:rPr>
        <w:t xml:space="preserve"> </w:t>
      </w:r>
      <w:r>
        <w:t>sus</w:t>
      </w:r>
      <w:r>
        <w:rPr>
          <w:spacing w:val="-7"/>
        </w:rPr>
        <w:t xml:space="preserve"> </w:t>
      </w:r>
      <w:r>
        <w:t>familias</w:t>
      </w:r>
      <w:r>
        <w:rPr>
          <w:spacing w:val="-7"/>
        </w:rPr>
        <w:t xml:space="preserve"> </w:t>
      </w:r>
      <w:r>
        <w:t>en</w:t>
      </w:r>
      <w:r>
        <w:rPr>
          <w:spacing w:val="-7"/>
        </w:rPr>
        <w:t xml:space="preserve"> </w:t>
      </w:r>
      <w:r>
        <w:t>el</w:t>
      </w:r>
      <w:r>
        <w:rPr>
          <w:spacing w:val="-4"/>
        </w:rPr>
        <w:t xml:space="preserve"> </w:t>
      </w:r>
      <w:r>
        <w:t>proceso</w:t>
      </w:r>
      <w:r>
        <w:rPr>
          <w:spacing w:val="-6"/>
        </w:rPr>
        <w:t xml:space="preserve"> </w:t>
      </w:r>
      <w:r>
        <w:t>asistencial es reconocida por organismos internacionales como un componente esencial de la atención segura y de calidad.</w:t>
      </w:r>
    </w:p>
    <w:p w14:paraId="011EB28E" w14:textId="77777777" w:rsidR="00672988" w:rsidRDefault="00000000">
      <w:pPr>
        <w:pStyle w:val="Textoindependiente"/>
        <w:spacing w:line="357" w:lineRule="auto"/>
        <w:ind w:right="136" w:firstLine="708"/>
        <w:rPr>
          <w:position w:val="8"/>
          <w:sz w:val="14"/>
        </w:rPr>
      </w:pPr>
      <w:r>
        <w:t>En</w:t>
      </w:r>
      <w:r>
        <w:rPr>
          <w:spacing w:val="-7"/>
        </w:rPr>
        <w:t xml:space="preserve"> </w:t>
      </w:r>
      <w:r>
        <w:t>el</w:t>
      </w:r>
      <w:r>
        <w:rPr>
          <w:spacing w:val="-7"/>
        </w:rPr>
        <w:t xml:space="preserve"> </w:t>
      </w:r>
      <w:r>
        <w:t>año</w:t>
      </w:r>
      <w:r>
        <w:rPr>
          <w:spacing w:val="-9"/>
        </w:rPr>
        <w:t xml:space="preserve"> </w:t>
      </w:r>
      <w:r>
        <w:t>2002,</w:t>
      </w:r>
      <w:r>
        <w:rPr>
          <w:spacing w:val="-4"/>
        </w:rPr>
        <w:t xml:space="preserve"> </w:t>
      </w:r>
      <w:proofErr w:type="spellStart"/>
      <w:r>
        <w:t>The</w:t>
      </w:r>
      <w:proofErr w:type="spellEnd"/>
      <w:r>
        <w:rPr>
          <w:spacing w:val="-7"/>
        </w:rPr>
        <w:t xml:space="preserve"> </w:t>
      </w:r>
      <w:proofErr w:type="spellStart"/>
      <w:r>
        <w:t>Joint</w:t>
      </w:r>
      <w:proofErr w:type="spellEnd"/>
      <w:r>
        <w:rPr>
          <w:spacing w:val="-6"/>
        </w:rPr>
        <w:t xml:space="preserve"> </w:t>
      </w:r>
      <w:proofErr w:type="spellStart"/>
      <w:r>
        <w:t>Commission</w:t>
      </w:r>
      <w:proofErr w:type="spellEnd"/>
      <w:r>
        <w:rPr>
          <w:spacing w:val="-7"/>
        </w:rPr>
        <w:t xml:space="preserve"> </w:t>
      </w:r>
      <w:r>
        <w:t>(TJC)</w:t>
      </w:r>
      <w:r>
        <w:rPr>
          <w:b/>
        </w:rPr>
        <w:t>,</w:t>
      </w:r>
      <w:r>
        <w:rPr>
          <w:b/>
          <w:spacing w:val="-4"/>
        </w:rPr>
        <w:t xml:space="preserve"> </w:t>
      </w:r>
      <w:r>
        <w:t>en</w:t>
      </w:r>
      <w:r>
        <w:rPr>
          <w:spacing w:val="-7"/>
        </w:rPr>
        <w:t xml:space="preserve"> </w:t>
      </w:r>
      <w:r>
        <w:t>conjunto</w:t>
      </w:r>
      <w:r>
        <w:rPr>
          <w:spacing w:val="-6"/>
        </w:rPr>
        <w:t xml:space="preserve"> </w:t>
      </w:r>
      <w:r>
        <w:t>con</w:t>
      </w:r>
      <w:r>
        <w:rPr>
          <w:spacing w:val="-7"/>
        </w:rPr>
        <w:t xml:space="preserve"> </w:t>
      </w:r>
      <w:r>
        <w:t>los</w:t>
      </w:r>
      <w:r>
        <w:rPr>
          <w:spacing w:val="-3"/>
        </w:rPr>
        <w:t xml:space="preserve"> </w:t>
      </w:r>
      <w:r>
        <w:t>Centers</w:t>
      </w:r>
      <w:r>
        <w:rPr>
          <w:spacing w:val="-7"/>
        </w:rPr>
        <w:t xml:space="preserve"> </w:t>
      </w:r>
      <w:proofErr w:type="spellStart"/>
      <w:r>
        <w:t>for</w:t>
      </w:r>
      <w:proofErr w:type="spellEnd"/>
      <w:r>
        <w:rPr>
          <w:spacing w:val="-7"/>
        </w:rPr>
        <w:t xml:space="preserve"> </w:t>
      </w:r>
      <w:r>
        <w:t xml:space="preserve">Medicare &amp; Medicaid Services (CMS), emitieron lineamientos relacionados con la protección de los </w:t>
      </w:r>
      <w:proofErr w:type="spellStart"/>
      <w:r>
        <w:t>de-rechos</w:t>
      </w:r>
      <w:proofErr w:type="spellEnd"/>
      <w:r>
        <w:t xml:space="preserve"> del paciente en cuanto a las visitas y la compañía durante la hospitalización. De esta colaboración</w:t>
      </w:r>
      <w:r>
        <w:rPr>
          <w:spacing w:val="-10"/>
        </w:rPr>
        <w:t xml:space="preserve"> </w:t>
      </w:r>
      <w:r>
        <w:t>surgió</w:t>
      </w:r>
      <w:r>
        <w:rPr>
          <w:spacing w:val="-9"/>
        </w:rPr>
        <w:t xml:space="preserve"> </w:t>
      </w:r>
      <w:r>
        <w:t>el</w:t>
      </w:r>
      <w:r>
        <w:rPr>
          <w:spacing w:val="-9"/>
        </w:rPr>
        <w:t xml:space="preserve"> </w:t>
      </w:r>
      <w:r>
        <w:t>programa</w:t>
      </w:r>
      <w:r>
        <w:rPr>
          <w:spacing w:val="-7"/>
        </w:rPr>
        <w:t xml:space="preserve"> </w:t>
      </w:r>
      <w:r>
        <w:t>“</w:t>
      </w:r>
      <w:proofErr w:type="spellStart"/>
      <w:r>
        <w:rPr>
          <w:i/>
          <w:sz w:val="23"/>
        </w:rPr>
        <w:t>Speak</w:t>
      </w:r>
      <w:proofErr w:type="spellEnd"/>
      <w:r>
        <w:rPr>
          <w:i/>
          <w:spacing w:val="-12"/>
          <w:sz w:val="23"/>
        </w:rPr>
        <w:t xml:space="preserve"> </w:t>
      </w:r>
      <w:r>
        <w:rPr>
          <w:i/>
          <w:sz w:val="23"/>
        </w:rPr>
        <w:t>Up</w:t>
      </w:r>
      <w:r>
        <w:t>”,</w:t>
      </w:r>
      <w:r>
        <w:rPr>
          <w:spacing w:val="-9"/>
        </w:rPr>
        <w:t xml:space="preserve"> </w:t>
      </w:r>
      <w:r>
        <w:t>una</w:t>
      </w:r>
      <w:r>
        <w:rPr>
          <w:spacing w:val="-10"/>
        </w:rPr>
        <w:t xml:space="preserve"> </w:t>
      </w:r>
      <w:r>
        <w:t>iniciativa</w:t>
      </w:r>
      <w:r>
        <w:rPr>
          <w:spacing w:val="-10"/>
        </w:rPr>
        <w:t xml:space="preserve"> </w:t>
      </w:r>
      <w:r>
        <w:t>destinada</w:t>
      </w:r>
      <w:r>
        <w:rPr>
          <w:spacing w:val="-10"/>
        </w:rPr>
        <w:t xml:space="preserve"> </w:t>
      </w:r>
      <w:r>
        <w:t>a</w:t>
      </w:r>
      <w:r>
        <w:rPr>
          <w:spacing w:val="-10"/>
        </w:rPr>
        <w:t xml:space="preserve"> </w:t>
      </w:r>
      <w:r>
        <w:t>fortalecer</w:t>
      </w:r>
      <w:r>
        <w:rPr>
          <w:spacing w:val="-10"/>
        </w:rPr>
        <w:t xml:space="preserve"> </w:t>
      </w:r>
      <w:r>
        <w:t>la</w:t>
      </w:r>
      <w:r>
        <w:rPr>
          <w:spacing w:val="-10"/>
        </w:rPr>
        <w:t xml:space="preserve"> </w:t>
      </w:r>
      <w:r>
        <w:t>seguridad del paciente y la calidad de la atención médica, promoviendo la</w:t>
      </w:r>
      <w:r>
        <w:rPr>
          <w:spacing w:val="-2"/>
        </w:rPr>
        <w:t xml:space="preserve"> </w:t>
      </w:r>
      <w:proofErr w:type="gramStart"/>
      <w:r>
        <w:t>participación activa</w:t>
      </w:r>
      <w:proofErr w:type="gramEnd"/>
      <w:r>
        <w:t xml:space="preserve"> del </w:t>
      </w:r>
      <w:proofErr w:type="spellStart"/>
      <w:r>
        <w:t>pa-ciente</w:t>
      </w:r>
      <w:proofErr w:type="spellEnd"/>
      <w:r>
        <w:t xml:space="preserve"> y su familia en las decisiones y cuidados clínicos.</w:t>
      </w:r>
      <w:r>
        <w:rPr>
          <w:position w:val="8"/>
          <w:sz w:val="14"/>
        </w:rPr>
        <w:t>3</w:t>
      </w:r>
    </w:p>
    <w:p w14:paraId="11B492A2" w14:textId="77777777" w:rsidR="00672988" w:rsidRDefault="00000000">
      <w:pPr>
        <w:pStyle w:val="Textoindependiente"/>
        <w:spacing w:line="360" w:lineRule="auto"/>
        <w:ind w:right="137" w:firstLine="707"/>
      </w:pPr>
      <w:r>
        <w:t>Uno de los pilares del programa fue el desarrollo de</w:t>
      </w:r>
      <w:r>
        <w:rPr>
          <w:spacing w:val="-3"/>
        </w:rPr>
        <w:t xml:space="preserve"> </w:t>
      </w:r>
      <w:r>
        <w:t>estándares que alientan a los hospitales a permitir la presencia de un familiar, amigo o persona significativa</w:t>
      </w:r>
      <w:r>
        <w:rPr>
          <w:spacing w:val="-7"/>
        </w:rPr>
        <w:t xml:space="preserve"> </w:t>
      </w:r>
      <w:r>
        <w:t xml:space="preserve">junto al </w:t>
      </w:r>
      <w:proofErr w:type="spellStart"/>
      <w:r>
        <w:t>pa-ciente</w:t>
      </w:r>
      <w:proofErr w:type="spellEnd"/>
      <w:r>
        <w:t>, con</w:t>
      </w:r>
      <w:r>
        <w:rPr>
          <w:spacing w:val="-1"/>
        </w:rPr>
        <w:t xml:space="preserve"> </w:t>
      </w:r>
      <w:r>
        <w:t>el propósito</w:t>
      </w:r>
      <w:r>
        <w:rPr>
          <w:spacing w:val="-3"/>
        </w:rPr>
        <w:t xml:space="preserve"> </w:t>
      </w:r>
      <w:r>
        <w:t>de</w:t>
      </w:r>
      <w:r>
        <w:rPr>
          <w:spacing w:val="-1"/>
        </w:rPr>
        <w:t xml:space="preserve"> </w:t>
      </w:r>
      <w:r>
        <w:t>brindar</w:t>
      </w:r>
      <w:r>
        <w:rPr>
          <w:spacing w:val="-1"/>
        </w:rPr>
        <w:t xml:space="preserve"> </w:t>
      </w:r>
      <w:r>
        <w:t>apoyo</w:t>
      </w:r>
      <w:r>
        <w:rPr>
          <w:spacing w:val="-3"/>
        </w:rPr>
        <w:t xml:space="preserve"> </w:t>
      </w:r>
      <w:r>
        <w:t>emocional y mejorar</w:t>
      </w:r>
      <w:r>
        <w:rPr>
          <w:spacing w:val="-3"/>
        </w:rPr>
        <w:t xml:space="preserve"> </w:t>
      </w:r>
      <w:r>
        <w:t>la</w:t>
      </w:r>
      <w:r>
        <w:rPr>
          <w:spacing w:val="-1"/>
        </w:rPr>
        <w:t xml:space="preserve"> </w:t>
      </w:r>
      <w:r>
        <w:t>experiencia</w:t>
      </w:r>
      <w:r>
        <w:rPr>
          <w:spacing w:val="-1"/>
        </w:rPr>
        <w:t xml:space="preserve"> </w:t>
      </w:r>
      <w:r>
        <w:t xml:space="preserve">asistencial. Esta medida se fundamenta en la evidencia de que la implicación familiar puede favorecer la </w:t>
      </w:r>
      <w:proofErr w:type="spellStart"/>
      <w:r>
        <w:t>co-municación</w:t>
      </w:r>
      <w:proofErr w:type="spellEnd"/>
      <w:r>
        <w:t>,</w:t>
      </w:r>
      <w:r>
        <w:rPr>
          <w:spacing w:val="-18"/>
        </w:rPr>
        <w:t xml:space="preserve"> </w:t>
      </w:r>
      <w:r>
        <w:t>reducir</w:t>
      </w:r>
      <w:r>
        <w:rPr>
          <w:spacing w:val="-17"/>
        </w:rPr>
        <w:t xml:space="preserve"> </w:t>
      </w:r>
      <w:r>
        <w:t>la</w:t>
      </w:r>
      <w:r>
        <w:rPr>
          <w:spacing w:val="-17"/>
        </w:rPr>
        <w:t xml:space="preserve"> </w:t>
      </w:r>
      <w:r>
        <w:t>ansiedad</w:t>
      </w:r>
      <w:r>
        <w:rPr>
          <w:spacing w:val="-17"/>
        </w:rPr>
        <w:t xml:space="preserve"> </w:t>
      </w:r>
      <w:r>
        <w:t>del</w:t>
      </w:r>
      <w:r>
        <w:rPr>
          <w:spacing w:val="-17"/>
        </w:rPr>
        <w:t xml:space="preserve"> </w:t>
      </w:r>
      <w:r>
        <w:t>paciente</w:t>
      </w:r>
      <w:r>
        <w:rPr>
          <w:spacing w:val="-17"/>
        </w:rPr>
        <w:t xml:space="preserve"> </w:t>
      </w:r>
      <w:r>
        <w:t>y</w:t>
      </w:r>
      <w:r>
        <w:rPr>
          <w:spacing w:val="-16"/>
        </w:rPr>
        <w:t xml:space="preserve"> </w:t>
      </w:r>
      <w:r>
        <w:t>contribuir</w:t>
      </w:r>
      <w:r>
        <w:rPr>
          <w:spacing w:val="-16"/>
        </w:rPr>
        <w:t xml:space="preserve"> </w:t>
      </w:r>
      <w:r>
        <w:t>a</w:t>
      </w:r>
      <w:r>
        <w:rPr>
          <w:spacing w:val="-17"/>
        </w:rPr>
        <w:t xml:space="preserve"> </w:t>
      </w:r>
      <w:r>
        <w:t>la</w:t>
      </w:r>
      <w:r>
        <w:rPr>
          <w:spacing w:val="-18"/>
        </w:rPr>
        <w:t xml:space="preserve"> </w:t>
      </w:r>
      <w:r>
        <w:t>seguridad</w:t>
      </w:r>
      <w:r>
        <w:rPr>
          <w:spacing w:val="-17"/>
        </w:rPr>
        <w:t xml:space="preserve"> </w:t>
      </w:r>
      <w:r>
        <w:t>mediante</w:t>
      </w:r>
      <w:r>
        <w:rPr>
          <w:spacing w:val="-17"/>
        </w:rPr>
        <w:t xml:space="preserve"> </w:t>
      </w:r>
      <w:r>
        <w:t>una</w:t>
      </w:r>
      <w:r>
        <w:rPr>
          <w:spacing w:val="-17"/>
        </w:rPr>
        <w:t xml:space="preserve"> </w:t>
      </w:r>
      <w:r>
        <w:t xml:space="preserve">vigilancia </w:t>
      </w:r>
      <w:r>
        <w:rPr>
          <w:spacing w:val="-2"/>
        </w:rPr>
        <w:t>compartida.</w:t>
      </w:r>
    </w:p>
    <w:p w14:paraId="576A084C" w14:textId="77777777" w:rsidR="00672988" w:rsidRDefault="00000000">
      <w:pPr>
        <w:pStyle w:val="Textoindependiente"/>
        <w:spacing w:line="360" w:lineRule="auto"/>
        <w:ind w:right="136" w:firstLine="708"/>
      </w:pPr>
      <w:r>
        <w:t>En pediatría, la presencia familiar adquiere especial relevancia. Tanto la Organización Mundial de la Salud (OMS) como la Organización Panamericana de la Salud (OPS) enfatizan que</w:t>
      </w:r>
      <w:r>
        <w:rPr>
          <w:spacing w:val="-18"/>
        </w:rPr>
        <w:t xml:space="preserve"> </w:t>
      </w:r>
      <w:r>
        <w:t>la</w:t>
      </w:r>
      <w:r>
        <w:rPr>
          <w:spacing w:val="-17"/>
        </w:rPr>
        <w:t xml:space="preserve"> </w:t>
      </w:r>
      <w:r>
        <w:t>atención</w:t>
      </w:r>
      <w:r>
        <w:rPr>
          <w:spacing w:val="-17"/>
        </w:rPr>
        <w:t xml:space="preserve"> </w:t>
      </w:r>
      <w:r>
        <w:t>centrada</w:t>
      </w:r>
      <w:r>
        <w:rPr>
          <w:spacing w:val="-17"/>
        </w:rPr>
        <w:t xml:space="preserve"> </w:t>
      </w:r>
      <w:r>
        <w:t>en</w:t>
      </w:r>
      <w:r>
        <w:rPr>
          <w:spacing w:val="-17"/>
        </w:rPr>
        <w:t xml:space="preserve"> </w:t>
      </w:r>
      <w:r>
        <w:t>la</w:t>
      </w:r>
      <w:r>
        <w:rPr>
          <w:spacing w:val="-18"/>
        </w:rPr>
        <w:t xml:space="preserve"> </w:t>
      </w:r>
      <w:r>
        <w:t>familia</w:t>
      </w:r>
      <w:r>
        <w:rPr>
          <w:spacing w:val="-17"/>
        </w:rPr>
        <w:t xml:space="preserve"> </w:t>
      </w:r>
      <w:r>
        <w:t>es</w:t>
      </w:r>
      <w:r>
        <w:rPr>
          <w:spacing w:val="-17"/>
        </w:rPr>
        <w:t xml:space="preserve"> </w:t>
      </w:r>
      <w:r>
        <w:t>un</w:t>
      </w:r>
      <w:r>
        <w:rPr>
          <w:spacing w:val="-17"/>
        </w:rPr>
        <w:t xml:space="preserve"> </w:t>
      </w:r>
      <w:r>
        <w:t>componente</w:t>
      </w:r>
      <w:r>
        <w:rPr>
          <w:spacing w:val="-17"/>
        </w:rPr>
        <w:t xml:space="preserve"> </w:t>
      </w:r>
      <w:r>
        <w:t>fundamental</w:t>
      </w:r>
      <w:r>
        <w:rPr>
          <w:spacing w:val="-18"/>
        </w:rPr>
        <w:t xml:space="preserve"> </w:t>
      </w:r>
      <w:r>
        <w:t>de</w:t>
      </w:r>
      <w:r>
        <w:rPr>
          <w:spacing w:val="-17"/>
        </w:rPr>
        <w:t xml:space="preserve"> </w:t>
      </w:r>
      <w:r>
        <w:t>la</w:t>
      </w:r>
      <w:r>
        <w:rPr>
          <w:spacing w:val="-17"/>
        </w:rPr>
        <w:t xml:space="preserve"> </w:t>
      </w:r>
      <w:r>
        <w:t>calidad</w:t>
      </w:r>
      <w:r>
        <w:rPr>
          <w:spacing w:val="-17"/>
        </w:rPr>
        <w:t xml:space="preserve"> </w:t>
      </w:r>
      <w:r>
        <w:t>asistencial.</w:t>
      </w:r>
      <w:r>
        <w:rPr>
          <w:position w:val="8"/>
          <w:sz w:val="14"/>
        </w:rPr>
        <w:t xml:space="preserve">2 </w:t>
      </w:r>
      <w:r>
        <w:t>En este marco, la presencia de los padres durante la resucitación cardiopulmonar pediátrica</w:t>
      </w:r>
    </w:p>
    <w:p w14:paraId="19CD40D6" w14:textId="77777777" w:rsidR="00672988" w:rsidRDefault="00672988">
      <w:pPr>
        <w:pStyle w:val="Textoindependiente"/>
        <w:spacing w:line="360" w:lineRule="auto"/>
        <w:sectPr w:rsidR="00672988">
          <w:headerReference w:type="default" r:id="rId8"/>
          <w:footerReference w:type="default" r:id="rId9"/>
          <w:type w:val="continuous"/>
          <w:pgSz w:w="11910" w:h="16840"/>
          <w:pgMar w:top="1700" w:right="1275" w:bottom="3000" w:left="1417" w:header="597" w:footer="2814" w:gutter="0"/>
          <w:pgNumType w:start="485"/>
          <w:cols w:space="720"/>
        </w:sectPr>
      </w:pPr>
    </w:p>
    <w:p w14:paraId="723D1F37" w14:textId="77777777" w:rsidR="00672988" w:rsidRDefault="00000000">
      <w:pPr>
        <w:pStyle w:val="Textoindependiente"/>
        <w:spacing w:before="91" w:line="360" w:lineRule="auto"/>
        <w:jc w:val="left"/>
        <w:rPr>
          <w:position w:val="8"/>
          <w:sz w:val="14"/>
        </w:rPr>
      </w:pPr>
      <w:r>
        <w:rPr>
          <w:noProof/>
          <w:position w:val="8"/>
          <w:sz w:val="14"/>
        </w:rPr>
        <w:lastRenderedPageBreak/>
        <w:drawing>
          <wp:anchor distT="0" distB="0" distL="0" distR="0" simplePos="0" relativeHeight="487473152" behindDoc="1" locked="0" layoutInCell="1" allowOverlap="1" wp14:anchorId="768CBB88" wp14:editId="1003575B">
            <wp:simplePos x="0" y="0"/>
            <wp:positionH relativeFrom="page">
              <wp:posOffset>0</wp:posOffset>
            </wp:positionH>
            <wp:positionV relativeFrom="page">
              <wp:posOffset>1162374</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5"/>
                    </a:xfrm>
                    <a:prstGeom prst="rect">
                      <a:avLst/>
                    </a:prstGeom>
                  </pic:spPr>
                </pic:pic>
              </a:graphicData>
            </a:graphic>
          </wp:anchor>
        </w:drawing>
      </w:r>
      <w:r>
        <w:t>(RCP)</w:t>
      </w:r>
      <w:r>
        <w:rPr>
          <w:spacing w:val="-3"/>
        </w:rPr>
        <w:t xml:space="preserve"> </w:t>
      </w:r>
      <w:r>
        <w:t>representa</w:t>
      </w:r>
      <w:r>
        <w:rPr>
          <w:spacing w:val="-3"/>
        </w:rPr>
        <w:t xml:space="preserve"> </w:t>
      </w:r>
      <w:r>
        <w:t>una</w:t>
      </w:r>
      <w:r>
        <w:rPr>
          <w:spacing w:val="-3"/>
        </w:rPr>
        <w:t xml:space="preserve"> </w:t>
      </w:r>
      <w:r>
        <w:t>extensión</w:t>
      </w:r>
      <w:r>
        <w:rPr>
          <w:spacing w:val="-3"/>
        </w:rPr>
        <w:t xml:space="preserve"> </w:t>
      </w:r>
      <w:r>
        <w:t>del</w:t>
      </w:r>
      <w:r>
        <w:rPr>
          <w:spacing w:val="-5"/>
        </w:rPr>
        <w:t xml:space="preserve"> </w:t>
      </w:r>
      <w:r>
        <w:t>derecho</w:t>
      </w:r>
      <w:r>
        <w:rPr>
          <w:spacing w:val="-3"/>
        </w:rPr>
        <w:t xml:space="preserve"> </w:t>
      </w:r>
      <w:r>
        <w:t>al</w:t>
      </w:r>
      <w:r>
        <w:rPr>
          <w:spacing w:val="-3"/>
        </w:rPr>
        <w:t xml:space="preserve"> </w:t>
      </w:r>
      <w:r>
        <w:t>acompañamiento,</w:t>
      </w:r>
      <w:r>
        <w:rPr>
          <w:spacing w:val="-2"/>
        </w:rPr>
        <w:t xml:space="preserve"> </w:t>
      </w:r>
      <w:r>
        <w:t>siempre</w:t>
      </w:r>
      <w:r>
        <w:rPr>
          <w:spacing w:val="-8"/>
        </w:rPr>
        <w:t xml:space="preserve"> </w:t>
      </w:r>
      <w:r>
        <w:t>que</w:t>
      </w:r>
      <w:r>
        <w:rPr>
          <w:spacing w:val="-4"/>
        </w:rPr>
        <w:t xml:space="preserve"> </w:t>
      </w:r>
      <w:r>
        <w:t>se</w:t>
      </w:r>
      <w:r>
        <w:rPr>
          <w:spacing w:val="-4"/>
        </w:rPr>
        <w:t xml:space="preserve"> </w:t>
      </w:r>
      <w:r>
        <w:t>implemente de manera segura y con apoyo profesional.</w:t>
      </w:r>
      <w:r>
        <w:rPr>
          <w:position w:val="8"/>
          <w:sz w:val="14"/>
        </w:rPr>
        <w:t>4,5</w:t>
      </w:r>
    </w:p>
    <w:p w14:paraId="2DE37A24" w14:textId="77777777" w:rsidR="00672988" w:rsidRDefault="00000000">
      <w:pPr>
        <w:pStyle w:val="Ttulo1"/>
      </w:pPr>
      <w:r>
        <w:rPr>
          <w:spacing w:val="-2"/>
        </w:rPr>
        <w:t>Antecedentes</w:t>
      </w:r>
    </w:p>
    <w:p w14:paraId="0AD185FB" w14:textId="77777777" w:rsidR="00672988" w:rsidRDefault="00000000">
      <w:pPr>
        <w:pStyle w:val="Textoindependiente"/>
        <w:spacing w:before="132" w:line="360" w:lineRule="auto"/>
        <w:ind w:right="136" w:firstLine="708"/>
      </w:pPr>
      <w:r>
        <w:t>En contextos de paro cardíaco pediátrico, la inclusión de los padres en el proceso de RCP</w:t>
      </w:r>
      <w:r>
        <w:rPr>
          <w:spacing w:val="-3"/>
        </w:rPr>
        <w:t xml:space="preserve"> </w:t>
      </w:r>
      <w:r>
        <w:t>ha</w:t>
      </w:r>
      <w:r>
        <w:rPr>
          <w:spacing w:val="-7"/>
        </w:rPr>
        <w:t xml:space="preserve"> </w:t>
      </w:r>
      <w:r>
        <w:t>generado</w:t>
      </w:r>
      <w:r>
        <w:rPr>
          <w:spacing w:val="-4"/>
        </w:rPr>
        <w:t xml:space="preserve"> </w:t>
      </w:r>
      <w:r>
        <w:t>debate</w:t>
      </w:r>
      <w:r>
        <w:rPr>
          <w:spacing w:val="-7"/>
        </w:rPr>
        <w:t xml:space="preserve"> </w:t>
      </w:r>
      <w:r>
        <w:t>clínico,</w:t>
      </w:r>
      <w:r>
        <w:rPr>
          <w:spacing w:val="-4"/>
        </w:rPr>
        <w:t xml:space="preserve"> </w:t>
      </w:r>
      <w:r>
        <w:t>ético</w:t>
      </w:r>
      <w:r>
        <w:rPr>
          <w:spacing w:val="-6"/>
        </w:rPr>
        <w:t xml:space="preserve"> </w:t>
      </w:r>
      <w:r>
        <w:t>y</w:t>
      </w:r>
      <w:r>
        <w:rPr>
          <w:spacing w:val="-4"/>
        </w:rPr>
        <w:t xml:space="preserve"> </w:t>
      </w:r>
      <w:r>
        <w:t>psicológico,</w:t>
      </w:r>
      <w:r>
        <w:rPr>
          <w:spacing w:val="-4"/>
        </w:rPr>
        <w:t xml:space="preserve"> </w:t>
      </w:r>
      <w:r>
        <w:t>ya</w:t>
      </w:r>
      <w:r>
        <w:rPr>
          <w:spacing w:val="-7"/>
        </w:rPr>
        <w:t xml:space="preserve"> </w:t>
      </w:r>
      <w:r>
        <w:t>que</w:t>
      </w:r>
      <w:r>
        <w:rPr>
          <w:spacing w:val="-5"/>
        </w:rPr>
        <w:t xml:space="preserve"> </w:t>
      </w:r>
      <w:r>
        <w:t>constituyen</w:t>
      </w:r>
      <w:r>
        <w:rPr>
          <w:spacing w:val="-5"/>
        </w:rPr>
        <w:t xml:space="preserve"> </w:t>
      </w:r>
      <w:r>
        <w:t>escenas</w:t>
      </w:r>
      <w:r>
        <w:rPr>
          <w:spacing w:val="-4"/>
        </w:rPr>
        <w:t xml:space="preserve"> </w:t>
      </w:r>
      <w:r>
        <w:t>de</w:t>
      </w:r>
      <w:r>
        <w:rPr>
          <w:spacing w:val="-5"/>
        </w:rPr>
        <w:t xml:space="preserve"> </w:t>
      </w:r>
      <w:r>
        <w:t>alta</w:t>
      </w:r>
      <w:r>
        <w:rPr>
          <w:spacing w:val="-5"/>
        </w:rPr>
        <w:t xml:space="preserve"> </w:t>
      </w:r>
      <w:r>
        <w:t>carga emocional tanto para el equipo de salud como para los padres.</w:t>
      </w:r>
    </w:p>
    <w:p w14:paraId="230DABED" w14:textId="77777777" w:rsidR="00672988" w:rsidRDefault="00000000">
      <w:pPr>
        <w:ind w:left="1"/>
        <w:rPr>
          <w:sz w:val="20"/>
        </w:rPr>
      </w:pPr>
      <w:r>
        <w:rPr>
          <w:noProof/>
          <w:sz w:val="20"/>
        </w:rPr>
        <mc:AlternateContent>
          <mc:Choice Requires="wps">
            <w:drawing>
              <wp:inline distT="0" distB="0" distL="0" distR="0" wp14:anchorId="6B3AF6C7" wp14:editId="501A1D63">
                <wp:extent cx="5759450" cy="169545"/>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9545"/>
                        </a:xfrm>
                        <a:prstGeom prst="rect">
                          <a:avLst/>
                        </a:prstGeom>
                        <a:solidFill>
                          <a:srgbClr val="FFFFFF"/>
                        </a:solidFill>
                      </wps:spPr>
                      <wps:txbx>
                        <w:txbxContent>
                          <w:p w14:paraId="2A70D8BC" w14:textId="77777777" w:rsidR="00672988" w:rsidRDefault="00000000">
                            <w:pPr>
                              <w:pStyle w:val="Textoindependiente"/>
                              <w:ind w:left="0" w:right="-15"/>
                              <w:jc w:val="left"/>
                              <w:rPr>
                                <w:color w:val="000000"/>
                              </w:rPr>
                            </w:pPr>
                            <w:r>
                              <w:rPr>
                                <w:color w:val="000000"/>
                              </w:rPr>
                              <w:t>Tradicionalmente,</w:t>
                            </w:r>
                            <w:r>
                              <w:rPr>
                                <w:color w:val="000000"/>
                                <w:spacing w:val="4"/>
                              </w:rPr>
                              <w:t xml:space="preserve"> </w:t>
                            </w:r>
                            <w:r>
                              <w:rPr>
                                <w:color w:val="000000"/>
                              </w:rPr>
                              <w:t>la</w:t>
                            </w:r>
                            <w:r>
                              <w:rPr>
                                <w:color w:val="000000"/>
                                <w:spacing w:val="5"/>
                              </w:rPr>
                              <w:t xml:space="preserve"> </w:t>
                            </w:r>
                            <w:r>
                              <w:rPr>
                                <w:color w:val="000000"/>
                              </w:rPr>
                              <w:t>exclusión</w:t>
                            </w:r>
                            <w:r>
                              <w:rPr>
                                <w:color w:val="000000"/>
                                <w:spacing w:val="6"/>
                              </w:rPr>
                              <w:t xml:space="preserve"> </w:t>
                            </w:r>
                            <w:r>
                              <w:rPr>
                                <w:color w:val="000000"/>
                              </w:rPr>
                              <w:t>de</w:t>
                            </w:r>
                            <w:r>
                              <w:rPr>
                                <w:color w:val="000000"/>
                                <w:spacing w:val="5"/>
                              </w:rPr>
                              <w:t xml:space="preserve"> </w:t>
                            </w:r>
                            <w:r>
                              <w:rPr>
                                <w:color w:val="000000"/>
                              </w:rPr>
                              <w:t>padres</w:t>
                            </w:r>
                            <w:r>
                              <w:rPr>
                                <w:color w:val="000000"/>
                                <w:spacing w:val="6"/>
                              </w:rPr>
                              <w:t xml:space="preserve"> </w:t>
                            </w:r>
                            <w:r>
                              <w:rPr>
                                <w:color w:val="000000"/>
                              </w:rPr>
                              <w:t>de</w:t>
                            </w:r>
                            <w:r>
                              <w:rPr>
                                <w:color w:val="000000"/>
                                <w:spacing w:val="4"/>
                              </w:rPr>
                              <w:t xml:space="preserve"> </w:t>
                            </w:r>
                            <w:r>
                              <w:rPr>
                                <w:color w:val="000000"/>
                              </w:rPr>
                              <w:t>la</w:t>
                            </w:r>
                            <w:r>
                              <w:rPr>
                                <w:color w:val="000000"/>
                                <w:spacing w:val="5"/>
                              </w:rPr>
                              <w:t xml:space="preserve"> </w:t>
                            </w:r>
                            <w:r>
                              <w:rPr>
                                <w:color w:val="000000"/>
                              </w:rPr>
                              <w:t>reanimación</w:t>
                            </w:r>
                            <w:r>
                              <w:rPr>
                                <w:color w:val="000000"/>
                                <w:spacing w:val="6"/>
                              </w:rPr>
                              <w:t xml:space="preserve"> </w:t>
                            </w:r>
                            <w:r>
                              <w:rPr>
                                <w:color w:val="000000"/>
                              </w:rPr>
                              <w:t>se</w:t>
                            </w:r>
                            <w:r>
                              <w:rPr>
                                <w:color w:val="000000"/>
                                <w:spacing w:val="5"/>
                              </w:rPr>
                              <w:t xml:space="preserve"> </w:t>
                            </w:r>
                            <w:r>
                              <w:rPr>
                                <w:color w:val="000000"/>
                              </w:rPr>
                              <w:t>basa</w:t>
                            </w:r>
                            <w:r>
                              <w:rPr>
                                <w:color w:val="000000"/>
                                <w:spacing w:val="5"/>
                              </w:rPr>
                              <w:t xml:space="preserve"> </w:t>
                            </w:r>
                            <w:r>
                              <w:rPr>
                                <w:color w:val="000000"/>
                              </w:rPr>
                              <w:t>en</w:t>
                            </w:r>
                            <w:r>
                              <w:rPr>
                                <w:color w:val="000000"/>
                                <w:spacing w:val="6"/>
                              </w:rPr>
                              <w:t xml:space="preserve"> </w:t>
                            </w:r>
                            <w:r>
                              <w:rPr>
                                <w:color w:val="000000"/>
                              </w:rPr>
                              <w:t>el</w:t>
                            </w:r>
                            <w:r>
                              <w:rPr>
                                <w:color w:val="000000"/>
                                <w:spacing w:val="4"/>
                              </w:rPr>
                              <w:t xml:space="preserve"> </w:t>
                            </w:r>
                            <w:r>
                              <w:rPr>
                                <w:color w:val="000000"/>
                              </w:rPr>
                              <w:t>temor</w:t>
                            </w:r>
                            <w:r>
                              <w:rPr>
                                <w:color w:val="000000"/>
                                <w:spacing w:val="7"/>
                              </w:rPr>
                              <w:t xml:space="preserve"> </w:t>
                            </w:r>
                            <w:r>
                              <w:rPr>
                                <w:color w:val="000000"/>
                              </w:rPr>
                              <w:t>a</w:t>
                            </w:r>
                            <w:r>
                              <w:rPr>
                                <w:color w:val="000000"/>
                                <w:spacing w:val="5"/>
                              </w:rPr>
                              <w:t xml:space="preserve"> </w:t>
                            </w:r>
                            <w:r>
                              <w:rPr>
                                <w:color w:val="000000"/>
                              </w:rPr>
                              <w:t>que</w:t>
                            </w:r>
                            <w:r>
                              <w:rPr>
                                <w:color w:val="000000"/>
                                <w:spacing w:val="4"/>
                              </w:rPr>
                              <w:t xml:space="preserve"> </w:t>
                            </w:r>
                            <w:r>
                              <w:rPr>
                                <w:color w:val="000000"/>
                                <w:spacing w:val="-2"/>
                              </w:rPr>
                              <w:t>inter-</w:t>
                            </w:r>
                          </w:p>
                        </w:txbxContent>
                      </wps:txbx>
                      <wps:bodyPr wrap="square" lIns="0" tIns="0" rIns="0" bIns="0" rtlCol="0">
                        <a:noAutofit/>
                      </wps:bodyPr>
                    </wps:wsp>
                  </a:graphicData>
                </a:graphic>
              </wp:inline>
            </w:drawing>
          </mc:Choice>
          <mc:Fallback>
            <w:pict>
              <v:shapetype w14:anchorId="6B3AF6C7" id="_x0000_t202" coordsize="21600,21600" o:spt="202" path="m,l,21600r21600,l21600,xe">
                <v:stroke joinstyle="miter"/>
                <v:path gradientshapeok="t" o:connecttype="rect"/>
              </v:shapetype>
              <v:shape id="Textbox 21" o:spid="_x0000_s1026" type="#_x0000_t202" style="width:453.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" stroked="f">
                <v:textbox inset="0,0,0,0">
                  <w:txbxContent>
                    <w:p w14:paraId="2A70D8BC" w14:textId="77777777" w:rsidR="00672988" w:rsidRDefault="00000000">
                      <w:pPr>
                        <w:pStyle w:val="Textoindependiente"/>
                        <w:ind w:left="0" w:right="-15"/>
                        <w:jc w:val="left"/>
                        <w:rPr>
                          <w:color w:val="000000"/>
                        </w:rPr>
                      </w:pPr>
                      <w:r>
                        <w:rPr>
                          <w:color w:val="000000"/>
                        </w:rPr>
                        <w:t>Tradicionalmente,</w:t>
                      </w:r>
                      <w:r>
                        <w:rPr>
                          <w:color w:val="000000"/>
                          <w:spacing w:val="4"/>
                        </w:rPr>
                        <w:t xml:space="preserve"> </w:t>
                      </w:r>
                      <w:r>
                        <w:rPr>
                          <w:color w:val="000000"/>
                        </w:rPr>
                        <w:t>la</w:t>
                      </w:r>
                      <w:r>
                        <w:rPr>
                          <w:color w:val="000000"/>
                          <w:spacing w:val="5"/>
                        </w:rPr>
                        <w:t xml:space="preserve"> </w:t>
                      </w:r>
                      <w:r>
                        <w:rPr>
                          <w:color w:val="000000"/>
                        </w:rPr>
                        <w:t>exclusión</w:t>
                      </w:r>
                      <w:r>
                        <w:rPr>
                          <w:color w:val="000000"/>
                          <w:spacing w:val="6"/>
                        </w:rPr>
                        <w:t xml:space="preserve"> </w:t>
                      </w:r>
                      <w:r>
                        <w:rPr>
                          <w:color w:val="000000"/>
                        </w:rPr>
                        <w:t>de</w:t>
                      </w:r>
                      <w:r>
                        <w:rPr>
                          <w:color w:val="000000"/>
                          <w:spacing w:val="5"/>
                        </w:rPr>
                        <w:t xml:space="preserve"> </w:t>
                      </w:r>
                      <w:r>
                        <w:rPr>
                          <w:color w:val="000000"/>
                        </w:rPr>
                        <w:t>padres</w:t>
                      </w:r>
                      <w:r>
                        <w:rPr>
                          <w:color w:val="000000"/>
                          <w:spacing w:val="6"/>
                        </w:rPr>
                        <w:t xml:space="preserve"> </w:t>
                      </w:r>
                      <w:r>
                        <w:rPr>
                          <w:color w:val="000000"/>
                        </w:rPr>
                        <w:t>de</w:t>
                      </w:r>
                      <w:r>
                        <w:rPr>
                          <w:color w:val="000000"/>
                          <w:spacing w:val="4"/>
                        </w:rPr>
                        <w:t xml:space="preserve"> </w:t>
                      </w:r>
                      <w:r>
                        <w:rPr>
                          <w:color w:val="000000"/>
                        </w:rPr>
                        <w:t>la</w:t>
                      </w:r>
                      <w:r>
                        <w:rPr>
                          <w:color w:val="000000"/>
                          <w:spacing w:val="5"/>
                        </w:rPr>
                        <w:t xml:space="preserve"> </w:t>
                      </w:r>
                      <w:r>
                        <w:rPr>
                          <w:color w:val="000000"/>
                        </w:rPr>
                        <w:t>reanimación</w:t>
                      </w:r>
                      <w:r>
                        <w:rPr>
                          <w:color w:val="000000"/>
                          <w:spacing w:val="6"/>
                        </w:rPr>
                        <w:t xml:space="preserve"> </w:t>
                      </w:r>
                      <w:r>
                        <w:rPr>
                          <w:color w:val="000000"/>
                        </w:rPr>
                        <w:t>se</w:t>
                      </w:r>
                      <w:r>
                        <w:rPr>
                          <w:color w:val="000000"/>
                          <w:spacing w:val="5"/>
                        </w:rPr>
                        <w:t xml:space="preserve"> </w:t>
                      </w:r>
                      <w:r>
                        <w:rPr>
                          <w:color w:val="000000"/>
                        </w:rPr>
                        <w:t>basa</w:t>
                      </w:r>
                      <w:r>
                        <w:rPr>
                          <w:color w:val="000000"/>
                          <w:spacing w:val="5"/>
                        </w:rPr>
                        <w:t xml:space="preserve"> </w:t>
                      </w:r>
                      <w:r>
                        <w:rPr>
                          <w:color w:val="000000"/>
                        </w:rPr>
                        <w:t>en</w:t>
                      </w:r>
                      <w:r>
                        <w:rPr>
                          <w:color w:val="000000"/>
                          <w:spacing w:val="6"/>
                        </w:rPr>
                        <w:t xml:space="preserve"> </w:t>
                      </w:r>
                      <w:r>
                        <w:rPr>
                          <w:color w:val="000000"/>
                        </w:rPr>
                        <w:t>el</w:t>
                      </w:r>
                      <w:r>
                        <w:rPr>
                          <w:color w:val="000000"/>
                          <w:spacing w:val="4"/>
                        </w:rPr>
                        <w:t xml:space="preserve"> </w:t>
                      </w:r>
                      <w:r>
                        <w:rPr>
                          <w:color w:val="000000"/>
                        </w:rPr>
                        <w:t>temor</w:t>
                      </w:r>
                      <w:r>
                        <w:rPr>
                          <w:color w:val="000000"/>
                          <w:spacing w:val="7"/>
                        </w:rPr>
                        <w:t xml:space="preserve"> </w:t>
                      </w:r>
                      <w:r>
                        <w:rPr>
                          <w:color w:val="000000"/>
                        </w:rPr>
                        <w:t>a</w:t>
                      </w:r>
                      <w:r>
                        <w:rPr>
                          <w:color w:val="000000"/>
                          <w:spacing w:val="5"/>
                        </w:rPr>
                        <w:t xml:space="preserve"> </w:t>
                      </w:r>
                      <w:r>
                        <w:rPr>
                          <w:color w:val="000000"/>
                        </w:rPr>
                        <w:t>que</w:t>
                      </w:r>
                      <w:r>
                        <w:rPr>
                          <w:color w:val="000000"/>
                          <w:spacing w:val="4"/>
                        </w:rPr>
                        <w:t xml:space="preserve"> </w:t>
                      </w:r>
                      <w:r>
                        <w:rPr>
                          <w:color w:val="000000"/>
                          <w:spacing w:val="-2"/>
                        </w:rPr>
                        <w:t>inter-</w:t>
                      </w:r>
                    </w:p>
                  </w:txbxContent>
                </v:textbox>
                <w10:anchorlock/>
              </v:shape>
            </w:pict>
          </mc:Fallback>
        </mc:AlternateContent>
      </w:r>
    </w:p>
    <w:p w14:paraId="5E897059" w14:textId="77777777" w:rsidR="00672988" w:rsidRDefault="00000000">
      <w:pPr>
        <w:pStyle w:val="Textoindependiente"/>
        <w:spacing w:before="114" w:line="360" w:lineRule="auto"/>
        <w:ind w:right="135"/>
        <w:rPr>
          <w:position w:val="8"/>
          <w:sz w:val="14"/>
        </w:rPr>
      </w:pPr>
      <w:proofErr w:type="spellStart"/>
      <w:r>
        <w:t>fieran</w:t>
      </w:r>
      <w:proofErr w:type="spellEnd"/>
      <w:r>
        <w:t>,</w:t>
      </w:r>
      <w:r>
        <w:rPr>
          <w:spacing w:val="-7"/>
        </w:rPr>
        <w:t xml:space="preserve"> </w:t>
      </w:r>
      <w:r>
        <w:t>causen</w:t>
      </w:r>
      <w:r>
        <w:rPr>
          <w:spacing w:val="-8"/>
        </w:rPr>
        <w:t xml:space="preserve"> </w:t>
      </w:r>
      <w:r>
        <w:t>más</w:t>
      </w:r>
      <w:r>
        <w:rPr>
          <w:spacing w:val="-8"/>
        </w:rPr>
        <w:t xml:space="preserve"> </w:t>
      </w:r>
      <w:r>
        <w:t>estrés</w:t>
      </w:r>
      <w:r>
        <w:rPr>
          <w:spacing w:val="-8"/>
        </w:rPr>
        <w:t xml:space="preserve"> </w:t>
      </w:r>
      <w:r>
        <w:t>o</w:t>
      </w:r>
      <w:r>
        <w:rPr>
          <w:spacing w:val="-10"/>
        </w:rPr>
        <w:t xml:space="preserve"> </w:t>
      </w:r>
      <w:r>
        <w:t>secuelas</w:t>
      </w:r>
      <w:r>
        <w:rPr>
          <w:spacing w:val="-8"/>
        </w:rPr>
        <w:t xml:space="preserve"> </w:t>
      </w:r>
      <w:r>
        <w:t>psicológicas.</w:t>
      </w:r>
      <w:r>
        <w:rPr>
          <w:spacing w:val="-9"/>
        </w:rPr>
        <w:t xml:space="preserve"> </w:t>
      </w:r>
      <w:r>
        <w:t>Existe</w:t>
      </w:r>
      <w:r>
        <w:rPr>
          <w:spacing w:val="-11"/>
        </w:rPr>
        <w:t xml:space="preserve"> </w:t>
      </w:r>
      <w:r>
        <w:t>un</w:t>
      </w:r>
      <w:r>
        <w:rPr>
          <w:spacing w:val="-8"/>
        </w:rPr>
        <w:t xml:space="preserve"> </w:t>
      </w:r>
      <w:r>
        <w:t>número</w:t>
      </w:r>
      <w:r>
        <w:rPr>
          <w:spacing w:val="-7"/>
        </w:rPr>
        <w:t xml:space="preserve"> </w:t>
      </w:r>
      <w:r>
        <w:t>creciente</w:t>
      </w:r>
      <w:r>
        <w:rPr>
          <w:spacing w:val="-8"/>
        </w:rPr>
        <w:t xml:space="preserve"> </w:t>
      </w:r>
      <w:r>
        <w:t>de</w:t>
      </w:r>
      <w:r>
        <w:rPr>
          <w:spacing w:val="-8"/>
        </w:rPr>
        <w:t xml:space="preserve"> </w:t>
      </w:r>
      <w:proofErr w:type="spellStart"/>
      <w:r>
        <w:t>investigacio-nes</w:t>
      </w:r>
      <w:proofErr w:type="spellEnd"/>
      <w:r>
        <w:t xml:space="preserve"> que indican que la presencia parental durante la RCP puede redundar en beneficios con-</w:t>
      </w:r>
      <w:proofErr w:type="spellStart"/>
      <w:r>
        <w:t>cretos</w:t>
      </w:r>
      <w:proofErr w:type="spellEnd"/>
      <w:r>
        <w:t>, sin comprometer la calidad de la atención.</w:t>
      </w:r>
      <w:r>
        <w:rPr>
          <w:position w:val="8"/>
          <w:sz w:val="14"/>
        </w:rPr>
        <w:t>6-10</w:t>
      </w:r>
    </w:p>
    <w:p w14:paraId="59A7EA96" w14:textId="77777777" w:rsidR="00672988" w:rsidRDefault="00000000">
      <w:pPr>
        <w:pStyle w:val="Textoindependiente"/>
        <w:spacing w:line="360" w:lineRule="auto"/>
        <w:ind w:left="0" w:right="137" w:firstLine="847"/>
      </w:pPr>
      <w:r>
        <w:t>En el Hospital de Niños Ricardo Gutiérrez, la presencia de familiares durante la RCP se implementa desde hace varios años. En la Unidad de Cuidados Intensivos Pediátricos se cuenta</w:t>
      </w:r>
      <w:r>
        <w:rPr>
          <w:spacing w:val="-14"/>
        </w:rPr>
        <w:t xml:space="preserve"> </w:t>
      </w:r>
      <w:r>
        <w:t>con</w:t>
      </w:r>
      <w:r>
        <w:rPr>
          <w:spacing w:val="-14"/>
        </w:rPr>
        <w:t xml:space="preserve"> </w:t>
      </w:r>
      <w:r>
        <w:t>la</w:t>
      </w:r>
      <w:r>
        <w:rPr>
          <w:spacing w:val="-14"/>
        </w:rPr>
        <w:t xml:space="preserve"> </w:t>
      </w:r>
      <w:r>
        <w:t>presencia</w:t>
      </w:r>
      <w:r>
        <w:rPr>
          <w:spacing w:val="-14"/>
        </w:rPr>
        <w:t xml:space="preserve"> </w:t>
      </w:r>
      <w:r>
        <w:t>de</w:t>
      </w:r>
      <w:r>
        <w:rPr>
          <w:spacing w:val="-15"/>
        </w:rPr>
        <w:t xml:space="preserve"> </w:t>
      </w:r>
      <w:r>
        <w:t>Instructores</w:t>
      </w:r>
      <w:r>
        <w:rPr>
          <w:spacing w:val="-14"/>
        </w:rPr>
        <w:t xml:space="preserve"> </w:t>
      </w:r>
      <w:r>
        <w:t>en</w:t>
      </w:r>
      <w:r>
        <w:rPr>
          <w:spacing w:val="-14"/>
        </w:rPr>
        <w:t xml:space="preserve"> </w:t>
      </w:r>
      <w:proofErr w:type="spellStart"/>
      <w:r>
        <w:t>Pediatric</w:t>
      </w:r>
      <w:proofErr w:type="spellEnd"/>
      <w:r>
        <w:rPr>
          <w:spacing w:val="-15"/>
        </w:rPr>
        <w:t xml:space="preserve"> </w:t>
      </w:r>
      <w:proofErr w:type="spellStart"/>
      <w:r>
        <w:t>Advanced</w:t>
      </w:r>
      <w:proofErr w:type="spellEnd"/>
      <w:r>
        <w:rPr>
          <w:spacing w:val="-13"/>
        </w:rPr>
        <w:t xml:space="preserve"> </w:t>
      </w:r>
      <w:proofErr w:type="spellStart"/>
      <w:r>
        <w:t>Life</w:t>
      </w:r>
      <w:proofErr w:type="spellEnd"/>
      <w:r>
        <w:rPr>
          <w:spacing w:val="-15"/>
        </w:rPr>
        <w:t xml:space="preserve"> </w:t>
      </w:r>
      <w:r>
        <w:t>Support</w:t>
      </w:r>
      <w:r>
        <w:rPr>
          <w:spacing w:val="-15"/>
        </w:rPr>
        <w:t xml:space="preserve"> </w:t>
      </w:r>
      <w:r>
        <w:t>(PALS),</w:t>
      </w:r>
      <w:r>
        <w:rPr>
          <w:spacing w:val="-16"/>
        </w:rPr>
        <w:t xml:space="preserve"> </w:t>
      </w:r>
      <w:r>
        <w:t>que</w:t>
      </w:r>
      <w:r>
        <w:rPr>
          <w:spacing w:val="-15"/>
        </w:rPr>
        <w:t xml:space="preserve"> </w:t>
      </w:r>
      <w:r>
        <w:t>actúan como</w:t>
      </w:r>
      <w:r>
        <w:rPr>
          <w:spacing w:val="-18"/>
        </w:rPr>
        <w:t xml:space="preserve"> </w:t>
      </w:r>
      <w:r>
        <w:t>facilitadores</w:t>
      </w:r>
      <w:r>
        <w:rPr>
          <w:spacing w:val="-17"/>
        </w:rPr>
        <w:t xml:space="preserve"> </w:t>
      </w:r>
      <w:r>
        <w:t>durante</w:t>
      </w:r>
      <w:r>
        <w:rPr>
          <w:spacing w:val="-17"/>
        </w:rPr>
        <w:t xml:space="preserve"> </w:t>
      </w:r>
      <w:r>
        <w:t>la</w:t>
      </w:r>
      <w:r>
        <w:rPr>
          <w:spacing w:val="-17"/>
        </w:rPr>
        <w:t xml:space="preserve"> </w:t>
      </w:r>
      <w:r>
        <w:t>RCP</w:t>
      </w:r>
      <w:r>
        <w:rPr>
          <w:spacing w:val="-17"/>
        </w:rPr>
        <w:t xml:space="preserve"> </w:t>
      </w:r>
      <w:r>
        <w:t>y</w:t>
      </w:r>
      <w:r>
        <w:rPr>
          <w:spacing w:val="-18"/>
        </w:rPr>
        <w:t xml:space="preserve"> </w:t>
      </w:r>
      <w:r>
        <w:t>hacen</w:t>
      </w:r>
      <w:r>
        <w:rPr>
          <w:spacing w:val="-17"/>
        </w:rPr>
        <w:t xml:space="preserve"> </w:t>
      </w:r>
      <w:r>
        <w:t>que</w:t>
      </w:r>
      <w:r>
        <w:rPr>
          <w:spacing w:val="-17"/>
        </w:rPr>
        <w:t xml:space="preserve"> </w:t>
      </w:r>
      <w:r>
        <w:t>mejore</w:t>
      </w:r>
      <w:r>
        <w:rPr>
          <w:spacing w:val="-17"/>
        </w:rPr>
        <w:t xml:space="preserve"> </w:t>
      </w:r>
      <w:r>
        <w:t>la</w:t>
      </w:r>
      <w:r>
        <w:rPr>
          <w:spacing w:val="-17"/>
        </w:rPr>
        <w:t xml:space="preserve"> </w:t>
      </w:r>
      <w:r>
        <w:t>situación</w:t>
      </w:r>
      <w:r>
        <w:rPr>
          <w:spacing w:val="-18"/>
        </w:rPr>
        <w:t xml:space="preserve"> </w:t>
      </w:r>
      <w:r>
        <w:t>de</w:t>
      </w:r>
      <w:r>
        <w:rPr>
          <w:spacing w:val="-17"/>
        </w:rPr>
        <w:t xml:space="preserve"> </w:t>
      </w:r>
      <w:r>
        <w:t>duelo</w:t>
      </w:r>
      <w:r>
        <w:rPr>
          <w:spacing w:val="-17"/>
        </w:rPr>
        <w:t xml:space="preserve"> </w:t>
      </w:r>
      <w:r>
        <w:t>por</w:t>
      </w:r>
      <w:r>
        <w:rPr>
          <w:spacing w:val="-17"/>
        </w:rPr>
        <w:t xml:space="preserve"> </w:t>
      </w:r>
      <w:r>
        <w:t>la</w:t>
      </w:r>
      <w:r>
        <w:rPr>
          <w:spacing w:val="-17"/>
        </w:rPr>
        <w:t xml:space="preserve"> </w:t>
      </w:r>
      <w:r>
        <w:t>que</w:t>
      </w:r>
      <w:r>
        <w:rPr>
          <w:spacing w:val="-17"/>
        </w:rPr>
        <w:t xml:space="preserve"> </w:t>
      </w:r>
      <w:r>
        <w:t>atraviesa la familia. Con protocolos adecuados y personal de apoyo, la presencia parental es viable y beneficiosa tanto para las familias como para el equipo sanitario.</w:t>
      </w:r>
    </w:p>
    <w:p w14:paraId="19DF57AF" w14:textId="77777777" w:rsidR="00672988" w:rsidRDefault="00000000">
      <w:pPr>
        <w:pStyle w:val="Textoindependiente"/>
        <w:spacing w:line="360" w:lineRule="auto"/>
        <w:ind w:left="0" w:right="137" w:firstLine="708"/>
      </w:pPr>
      <w:r>
        <w:t>Nos proponemos presentar los últimos avances sobre la presencia de los padres du-</w:t>
      </w:r>
      <w:proofErr w:type="spellStart"/>
      <w:r>
        <w:t>rante</w:t>
      </w:r>
      <w:proofErr w:type="spellEnd"/>
      <w:r>
        <w:t xml:space="preserve"> la RCP, para analizar sus beneficios y riesgos y proponer recomendaciones para su </w:t>
      </w:r>
      <w:proofErr w:type="spellStart"/>
      <w:r>
        <w:t>im-plementación</w:t>
      </w:r>
      <w:proofErr w:type="spellEnd"/>
      <w:r>
        <w:t xml:space="preserve"> en entornos hospitalarios.</w:t>
      </w:r>
    </w:p>
    <w:p w14:paraId="28338A3A" w14:textId="77777777" w:rsidR="00672988" w:rsidRDefault="00000000">
      <w:pPr>
        <w:pStyle w:val="Ttulo1"/>
        <w:ind w:left="0"/>
        <w:jc w:val="both"/>
      </w:pPr>
      <w:r>
        <w:t>Presencia</w:t>
      </w:r>
      <w:r>
        <w:rPr>
          <w:spacing w:val="-11"/>
        </w:rPr>
        <w:t xml:space="preserve"> </w:t>
      </w:r>
      <w:r>
        <w:t>Familiar</w:t>
      </w:r>
      <w:r>
        <w:rPr>
          <w:spacing w:val="-7"/>
        </w:rPr>
        <w:t xml:space="preserve"> </w:t>
      </w:r>
      <w:r>
        <w:t>Durante</w:t>
      </w:r>
      <w:r>
        <w:rPr>
          <w:spacing w:val="-7"/>
        </w:rPr>
        <w:t xml:space="preserve"> </w:t>
      </w:r>
      <w:r>
        <w:t>la</w:t>
      </w:r>
      <w:r>
        <w:rPr>
          <w:spacing w:val="-5"/>
        </w:rPr>
        <w:t xml:space="preserve"> </w:t>
      </w:r>
      <w:r>
        <w:t>RCP:</w:t>
      </w:r>
      <w:r>
        <w:rPr>
          <w:spacing w:val="-6"/>
        </w:rPr>
        <w:t xml:space="preserve"> </w:t>
      </w:r>
      <w:r>
        <w:t>Beneficios</w:t>
      </w:r>
      <w:r>
        <w:rPr>
          <w:spacing w:val="-6"/>
        </w:rPr>
        <w:t xml:space="preserve"> </w:t>
      </w:r>
      <w:r>
        <w:t>y</w:t>
      </w:r>
      <w:r>
        <w:rPr>
          <w:spacing w:val="-6"/>
        </w:rPr>
        <w:t xml:space="preserve"> </w:t>
      </w:r>
      <w:r>
        <w:t>Recomendación</w:t>
      </w:r>
      <w:r>
        <w:rPr>
          <w:spacing w:val="-9"/>
        </w:rPr>
        <w:t xml:space="preserve"> </w:t>
      </w:r>
      <w:r>
        <w:rPr>
          <w:spacing w:val="-2"/>
        </w:rPr>
        <w:t>Clínica</w:t>
      </w:r>
    </w:p>
    <w:p w14:paraId="5C4A88A5" w14:textId="77777777" w:rsidR="00672988" w:rsidRDefault="00000000">
      <w:pPr>
        <w:pStyle w:val="Textoindependiente"/>
        <w:spacing w:before="133" w:line="360" w:lineRule="auto"/>
        <w:ind w:left="0" w:right="136" w:firstLine="708"/>
        <w:rPr>
          <w:position w:val="8"/>
          <w:sz w:val="14"/>
        </w:rPr>
      </w:pPr>
      <w:r>
        <w:t>La evidencia científica actual respalda que permitir la presencia de familiares durante la RCP es una práctica beneficiosa que no compromete la calidad de la atención. Un estudio multicéntrico y aleatorizado en adultos demostró que esta presencia no solo evitó resultados perjudiciales en el paciente, sino que impactó positivamente en los familiares al reducir los síntomas</w:t>
      </w:r>
      <w:r>
        <w:rPr>
          <w:spacing w:val="-7"/>
        </w:rPr>
        <w:t xml:space="preserve"> </w:t>
      </w:r>
      <w:r>
        <w:t>de</w:t>
      </w:r>
      <w:r>
        <w:rPr>
          <w:spacing w:val="-5"/>
        </w:rPr>
        <w:t xml:space="preserve"> </w:t>
      </w:r>
      <w:r>
        <w:t>depresión</w:t>
      </w:r>
      <w:r>
        <w:rPr>
          <w:spacing w:val="-7"/>
        </w:rPr>
        <w:t xml:space="preserve"> </w:t>
      </w:r>
      <w:r>
        <w:t>y</w:t>
      </w:r>
      <w:r>
        <w:rPr>
          <w:spacing w:val="-6"/>
        </w:rPr>
        <w:t xml:space="preserve"> </w:t>
      </w:r>
      <w:r>
        <w:t>el</w:t>
      </w:r>
      <w:r>
        <w:rPr>
          <w:spacing w:val="-4"/>
        </w:rPr>
        <w:t xml:space="preserve"> </w:t>
      </w:r>
      <w:r>
        <w:t>duelo</w:t>
      </w:r>
      <w:r>
        <w:rPr>
          <w:spacing w:val="-6"/>
        </w:rPr>
        <w:t xml:space="preserve"> </w:t>
      </w:r>
      <w:r>
        <w:t>prolongado.</w:t>
      </w:r>
      <w:r>
        <w:rPr>
          <w:position w:val="8"/>
          <w:sz w:val="14"/>
        </w:rPr>
        <w:t>7</w:t>
      </w:r>
      <w:r>
        <w:rPr>
          <w:spacing w:val="17"/>
          <w:position w:val="8"/>
          <w:sz w:val="14"/>
        </w:rPr>
        <w:t xml:space="preserve"> </w:t>
      </w:r>
      <w:r>
        <w:t>Este</w:t>
      </w:r>
      <w:r>
        <w:rPr>
          <w:spacing w:val="-5"/>
        </w:rPr>
        <w:t xml:space="preserve"> </w:t>
      </w:r>
      <w:r>
        <w:t>beneficio</w:t>
      </w:r>
      <w:r>
        <w:rPr>
          <w:spacing w:val="-4"/>
        </w:rPr>
        <w:t xml:space="preserve"> </w:t>
      </w:r>
      <w:r>
        <w:t>es</w:t>
      </w:r>
      <w:r>
        <w:rPr>
          <w:spacing w:val="-4"/>
        </w:rPr>
        <w:t xml:space="preserve"> </w:t>
      </w:r>
      <w:r>
        <w:t>aún</w:t>
      </w:r>
      <w:r>
        <w:rPr>
          <w:spacing w:val="-7"/>
        </w:rPr>
        <w:t xml:space="preserve"> </w:t>
      </w:r>
      <w:r>
        <w:t>más</w:t>
      </w:r>
      <w:r>
        <w:rPr>
          <w:spacing w:val="-7"/>
        </w:rPr>
        <w:t xml:space="preserve"> </w:t>
      </w:r>
      <w:r>
        <w:t>notorio</w:t>
      </w:r>
      <w:r>
        <w:rPr>
          <w:spacing w:val="-6"/>
        </w:rPr>
        <w:t xml:space="preserve"> </w:t>
      </w:r>
      <w:r>
        <w:t>en</w:t>
      </w:r>
      <w:r>
        <w:rPr>
          <w:spacing w:val="-5"/>
        </w:rPr>
        <w:t xml:space="preserve"> </w:t>
      </w:r>
      <w:r>
        <w:t>el</w:t>
      </w:r>
      <w:r>
        <w:rPr>
          <w:spacing w:val="-7"/>
        </w:rPr>
        <w:t xml:space="preserve"> </w:t>
      </w:r>
      <w:r>
        <w:t>ámbito pediátrico,</w:t>
      </w:r>
      <w:r>
        <w:rPr>
          <w:spacing w:val="-1"/>
        </w:rPr>
        <w:t xml:space="preserve"> </w:t>
      </w:r>
      <w:r>
        <w:t>en un estudio</w:t>
      </w:r>
      <w:r>
        <w:rPr>
          <w:spacing w:val="-2"/>
        </w:rPr>
        <w:t xml:space="preserve"> </w:t>
      </w:r>
      <w:r>
        <w:t>de</w:t>
      </w:r>
      <w:r>
        <w:rPr>
          <w:spacing w:val="-3"/>
        </w:rPr>
        <w:t xml:space="preserve"> </w:t>
      </w:r>
      <w:proofErr w:type="spellStart"/>
      <w:r>
        <w:t>Rahmawati</w:t>
      </w:r>
      <w:proofErr w:type="spellEnd"/>
      <w:r>
        <w:t xml:space="preserve"> et</w:t>
      </w:r>
      <w:r>
        <w:rPr>
          <w:spacing w:val="-1"/>
        </w:rPr>
        <w:t xml:space="preserve"> </w:t>
      </w:r>
      <w:r>
        <w:t>al</w:t>
      </w:r>
      <w:r>
        <w:rPr>
          <w:spacing w:val="-2"/>
        </w:rPr>
        <w:t xml:space="preserve"> </w:t>
      </w:r>
      <w:r>
        <w:t>(2025) indicaron</w:t>
      </w:r>
      <w:r>
        <w:rPr>
          <w:spacing w:val="-2"/>
        </w:rPr>
        <w:t xml:space="preserve"> </w:t>
      </w:r>
      <w:r>
        <w:t>que los</w:t>
      </w:r>
      <w:r>
        <w:rPr>
          <w:spacing w:val="-2"/>
        </w:rPr>
        <w:t xml:space="preserve"> </w:t>
      </w:r>
      <w:r>
        <w:t>padres que</w:t>
      </w:r>
      <w:r>
        <w:rPr>
          <w:spacing w:val="-3"/>
        </w:rPr>
        <w:t xml:space="preserve"> </w:t>
      </w:r>
      <w:r>
        <w:t>presencian la RCP de sus hijos reportaron mayor satisfacción, menor culpa y una mejor integración del proceso, ya sea de muerte o de sobrevivencia.</w:t>
      </w:r>
      <w:r>
        <w:rPr>
          <w:position w:val="8"/>
          <w:sz w:val="14"/>
        </w:rPr>
        <w:t>8</w:t>
      </w:r>
    </w:p>
    <w:p w14:paraId="3268F6E9" w14:textId="77777777" w:rsidR="00672988" w:rsidRDefault="00672988">
      <w:pPr>
        <w:pStyle w:val="Textoindependiente"/>
        <w:spacing w:line="360" w:lineRule="auto"/>
        <w:rPr>
          <w:position w:val="8"/>
          <w:sz w:val="14"/>
        </w:rPr>
        <w:sectPr w:rsidR="00672988">
          <w:pgSz w:w="11910" w:h="16840"/>
          <w:pgMar w:top="1700" w:right="1275" w:bottom="3000" w:left="1417" w:header="597" w:footer="2814" w:gutter="0"/>
          <w:cols w:space="720"/>
        </w:sectPr>
      </w:pPr>
    </w:p>
    <w:p w14:paraId="7FD521BB" w14:textId="77777777" w:rsidR="00672988" w:rsidRDefault="00000000">
      <w:pPr>
        <w:pStyle w:val="Textoindependiente"/>
        <w:spacing w:before="91" w:line="360" w:lineRule="auto"/>
        <w:ind w:right="135" w:firstLine="708"/>
      </w:pPr>
      <w:r>
        <w:rPr>
          <w:noProof/>
        </w:rPr>
        <w:lastRenderedPageBreak/>
        <w:drawing>
          <wp:anchor distT="0" distB="0" distL="0" distR="0" simplePos="0" relativeHeight="487473664" behindDoc="1" locked="0" layoutInCell="1" allowOverlap="1" wp14:anchorId="14E64ACA" wp14:editId="61CFE978">
            <wp:simplePos x="0" y="0"/>
            <wp:positionH relativeFrom="page">
              <wp:posOffset>0</wp:posOffset>
            </wp:positionH>
            <wp:positionV relativeFrom="page">
              <wp:posOffset>1162374</wp:posOffset>
            </wp:positionV>
            <wp:extent cx="7487842" cy="74303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5"/>
                    </a:xfrm>
                    <a:prstGeom prst="rect">
                      <a:avLst/>
                    </a:prstGeom>
                  </pic:spPr>
                </pic:pic>
              </a:graphicData>
            </a:graphic>
          </wp:anchor>
        </w:drawing>
      </w:r>
      <w:r>
        <w:t>Por</w:t>
      </w:r>
      <w:r>
        <w:rPr>
          <w:spacing w:val="-18"/>
        </w:rPr>
        <w:t xml:space="preserve"> </w:t>
      </w:r>
      <w:r>
        <w:t>lo</w:t>
      </w:r>
      <w:r>
        <w:rPr>
          <w:spacing w:val="-17"/>
        </w:rPr>
        <w:t xml:space="preserve"> </w:t>
      </w:r>
      <w:r>
        <w:t>tanto,</w:t>
      </w:r>
      <w:r>
        <w:rPr>
          <w:spacing w:val="-17"/>
        </w:rPr>
        <w:t xml:space="preserve"> </w:t>
      </w:r>
      <w:r>
        <w:t>las</w:t>
      </w:r>
      <w:r>
        <w:rPr>
          <w:spacing w:val="-17"/>
        </w:rPr>
        <w:t xml:space="preserve"> </w:t>
      </w:r>
      <w:r>
        <w:t>guías</w:t>
      </w:r>
      <w:r>
        <w:rPr>
          <w:spacing w:val="-17"/>
        </w:rPr>
        <w:t xml:space="preserve"> </w:t>
      </w:r>
      <w:r>
        <w:t>clínicas</w:t>
      </w:r>
      <w:r>
        <w:rPr>
          <w:spacing w:val="-18"/>
        </w:rPr>
        <w:t xml:space="preserve"> </w:t>
      </w:r>
      <w:r>
        <w:t>recientes</w:t>
      </w:r>
      <w:r>
        <w:rPr>
          <w:spacing w:val="-17"/>
        </w:rPr>
        <w:t xml:space="preserve"> </w:t>
      </w:r>
      <w:r>
        <w:t>han</w:t>
      </w:r>
      <w:r>
        <w:rPr>
          <w:spacing w:val="-17"/>
        </w:rPr>
        <w:t xml:space="preserve"> </w:t>
      </w:r>
      <w:r>
        <w:t>adoptado</w:t>
      </w:r>
      <w:r>
        <w:rPr>
          <w:spacing w:val="-17"/>
        </w:rPr>
        <w:t xml:space="preserve"> </w:t>
      </w:r>
      <w:r>
        <w:t>una</w:t>
      </w:r>
      <w:r>
        <w:rPr>
          <w:spacing w:val="-17"/>
        </w:rPr>
        <w:t xml:space="preserve"> </w:t>
      </w:r>
      <w:r>
        <w:t>postura</w:t>
      </w:r>
      <w:r>
        <w:rPr>
          <w:spacing w:val="-18"/>
        </w:rPr>
        <w:t xml:space="preserve"> </w:t>
      </w:r>
      <w:r>
        <w:t>clara,</w:t>
      </w:r>
      <w:r>
        <w:rPr>
          <w:spacing w:val="-17"/>
        </w:rPr>
        <w:t xml:space="preserve"> </w:t>
      </w:r>
      <w:r>
        <w:t>recomendando que</w:t>
      </w:r>
      <w:r>
        <w:rPr>
          <w:spacing w:val="-3"/>
        </w:rPr>
        <w:t xml:space="preserve"> </w:t>
      </w:r>
      <w:r>
        <w:t>la</w:t>
      </w:r>
      <w:r>
        <w:rPr>
          <w:spacing w:val="-2"/>
        </w:rPr>
        <w:t xml:space="preserve"> </w:t>
      </w:r>
      <w:r>
        <w:t>presencia</w:t>
      </w:r>
      <w:r>
        <w:rPr>
          <w:spacing w:val="-2"/>
        </w:rPr>
        <w:t xml:space="preserve"> </w:t>
      </w:r>
      <w:r>
        <w:t>familiar</w:t>
      </w:r>
      <w:r>
        <w:rPr>
          <w:spacing w:val="-4"/>
        </w:rPr>
        <w:t xml:space="preserve"> </w:t>
      </w:r>
      <w:r>
        <w:t>sea</w:t>
      </w:r>
      <w:r>
        <w:rPr>
          <w:spacing w:val="-2"/>
        </w:rPr>
        <w:t xml:space="preserve"> </w:t>
      </w:r>
      <w:r>
        <w:t>una</w:t>
      </w:r>
      <w:r>
        <w:rPr>
          <w:spacing w:val="-2"/>
        </w:rPr>
        <w:t xml:space="preserve"> </w:t>
      </w:r>
      <w:r>
        <w:t>opción</w:t>
      </w:r>
      <w:r>
        <w:rPr>
          <w:spacing w:val="-5"/>
        </w:rPr>
        <w:t xml:space="preserve"> </w:t>
      </w:r>
      <w:r>
        <w:t>ofrecida</w:t>
      </w:r>
      <w:r>
        <w:rPr>
          <w:spacing w:val="-5"/>
        </w:rPr>
        <w:t xml:space="preserve"> </w:t>
      </w:r>
      <w:r>
        <w:t>al</w:t>
      </w:r>
      <w:r>
        <w:rPr>
          <w:spacing w:val="-2"/>
        </w:rPr>
        <w:t xml:space="preserve"> </w:t>
      </w:r>
      <w:r>
        <w:t>núcleo</w:t>
      </w:r>
      <w:r>
        <w:rPr>
          <w:spacing w:val="-2"/>
        </w:rPr>
        <w:t xml:space="preserve"> </w:t>
      </w:r>
      <w:r>
        <w:t>cercano,</w:t>
      </w:r>
      <w:r>
        <w:rPr>
          <w:spacing w:val="-1"/>
        </w:rPr>
        <w:t xml:space="preserve"> </w:t>
      </w:r>
      <w:r>
        <w:t>siempre</w:t>
      </w:r>
      <w:r>
        <w:rPr>
          <w:spacing w:val="-3"/>
        </w:rPr>
        <w:t xml:space="preserve"> </w:t>
      </w:r>
      <w:r>
        <w:t>que</w:t>
      </w:r>
      <w:r>
        <w:rPr>
          <w:spacing w:val="-3"/>
        </w:rPr>
        <w:t xml:space="preserve"> </w:t>
      </w:r>
      <w:r>
        <w:t>se</w:t>
      </w:r>
      <w:r>
        <w:rPr>
          <w:spacing w:val="-5"/>
        </w:rPr>
        <w:t xml:space="preserve"> </w:t>
      </w:r>
      <w:r>
        <w:t>provea</w:t>
      </w:r>
      <w:r>
        <w:rPr>
          <w:spacing w:val="-2"/>
        </w:rPr>
        <w:t xml:space="preserve"> </w:t>
      </w:r>
      <w:r>
        <w:t>el apoyo</w:t>
      </w:r>
      <w:r>
        <w:rPr>
          <w:spacing w:val="-6"/>
        </w:rPr>
        <w:t xml:space="preserve"> </w:t>
      </w:r>
      <w:r>
        <w:t>adecuado</w:t>
      </w:r>
      <w:r>
        <w:rPr>
          <w:spacing w:val="-6"/>
        </w:rPr>
        <w:t xml:space="preserve"> </w:t>
      </w:r>
      <w:r>
        <w:t>(como</w:t>
      </w:r>
      <w:r>
        <w:rPr>
          <w:spacing w:val="-6"/>
        </w:rPr>
        <w:t xml:space="preserve"> </w:t>
      </w:r>
      <w:r>
        <w:t>un</w:t>
      </w:r>
      <w:r>
        <w:rPr>
          <w:spacing w:val="-7"/>
        </w:rPr>
        <w:t xml:space="preserve"> </w:t>
      </w:r>
      <w:r>
        <w:t>facilitador),</w:t>
      </w:r>
      <w:r>
        <w:rPr>
          <w:spacing w:val="-6"/>
        </w:rPr>
        <w:t xml:space="preserve"> </w:t>
      </w:r>
      <w:r>
        <w:t>dado</w:t>
      </w:r>
      <w:r>
        <w:rPr>
          <w:spacing w:val="-6"/>
        </w:rPr>
        <w:t xml:space="preserve"> </w:t>
      </w:r>
      <w:r>
        <w:t>que</w:t>
      </w:r>
      <w:r>
        <w:rPr>
          <w:spacing w:val="-7"/>
        </w:rPr>
        <w:t xml:space="preserve"> </w:t>
      </w:r>
      <w:r>
        <w:t>no</w:t>
      </w:r>
      <w:r>
        <w:rPr>
          <w:spacing w:val="-6"/>
        </w:rPr>
        <w:t xml:space="preserve"> </w:t>
      </w:r>
      <w:r>
        <w:t>se</w:t>
      </w:r>
      <w:r>
        <w:rPr>
          <w:spacing w:val="-7"/>
        </w:rPr>
        <w:t xml:space="preserve"> </w:t>
      </w:r>
      <w:r>
        <w:t>ha</w:t>
      </w:r>
      <w:r>
        <w:rPr>
          <w:spacing w:val="-7"/>
        </w:rPr>
        <w:t xml:space="preserve"> </w:t>
      </w:r>
      <w:r>
        <w:t>demostrado</w:t>
      </w:r>
      <w:r>
        <w:rPr>
          <w:spacing w:val="-6"/>
        </w:rPr>
        <w:t xml:space="preserve"> </w:t>
      </w:r>
      <w:r>
        <w:t>una</w:t>
      </w:r>
      <w:r>
        <w:rPr>
          <w:spacing w:val="-7"/>
        </w:rPr>
        <w:t xml:space="preserve"> </w:t>
      </w:r>
      <w:r>
        <w:t>interferencia</w:t>
      </w:r>
      <w:r>
        <w:rPr>
          <w:spacing w:val="-7"/>
        </w:rPr>
        <w:t xml:space="preserve"> </w:t>
      </w:r>
      <w:proofErr w:type="spellStart"/>
      <w:r>
        <w:t>obje-tiva</w:t>
      </w:r>
      <w:proofErr w:type="spellEnd"/>
      <w:r>
        <w:t xml:space="preserve"> o una disminución en la calidad del proceso de atención.</w:t>
      </w:r>
    </w:p>
    <w:p w14:paraId="2E7C0203" w14:textId="77777777" w:rsidR="00672988" w:rsidRDefault="00000000">
      <w:pPr>
        <w:pStyle w:val="Textoindependiente"/>
        <w:spacing w:line="360" w:lineRule="auto"/>
        <w:ind w:right="138" w:firstLine="708"/>
      </w:pPr>
      <w:r>
        <w:t xml:space="preserve">La creciente evidencia científica apoya de manera sólida la política de permitir la </w:t>
      </w:r>
      <w:proofErr w:type="spellStart"/>
      <w:r>
        <w:t>pre-sencia</w:t>
      </w:r>
      <w:proofErr w:type="spellEnd"/>
      <w:r>
        <w:rPr>
          <w:spacing w:val="-6"/>
        </w:rPr>
        <w:t xml:space="preserve"> </w:t>
      </w:r>
      <w:r>
        <w:t>de</w:t>
      </w:r>
      <w:r>
        <w:rPr>
          <w:spacing w:val="-6"/>
        </w:rPr>
        <w:t xml:space="preserve"> </w:t>
      </w:r>
      <w:r>
        <w:t>familiares</w:t>
      </w:r>
      <w:r>
        <w:rPr>
          <w:spacing w:val="-5"/>
        </w:rPr>
        <w:t xml:space="preserve"> </w:t>
      </w:r>
      <w:r>
        <w:t>durante</w:t>
      </w:r>
      <w:r>
        <w:rPr>
          <w:spacing w:val="-6"/>
        </w:rPr>
        <w:t xml:space="preserve"> </w:t>
      </w:r>
      <w:r>
        <w:t>la</w:t>
      </w:r>
      <w:r>
        <w:rPr>
          <w:spacing w:val="-6"/>
        </w:rPr>
        <w:t xml:space="preserve"> </w:t>
      </w:r>
      <w:r>
        <w:t>RCP,</w:t>
      </w:r>
      <w:r>
        <w:rPr>
          <w:spacing w:val="-7"/>
        </w:rPr>
        <w:t xml:space="preserve"> </w:t>
      </w:r>
      <w:r>
        <w:t>ya</w:t>
      </w:r>
      <w:r>
        <w:rPr>
          <w:spacing w:val="-6"/>
        </w:rPr>
        <w:t xml:space="preserve"> </w:t>
      </w:r>
      <w:r>
        <w:t>que</w:t>
      </w:r>
      <w:r>
        <w:rPr>
          <w:spacing w:val="-6"/>
        </w:rPr>
        <w:t xml:space="preserve"> </w:t>
      </w:r>
      <w:r>
        <w:t>esta</w:t>
      </w:r>
      <w:r>
        <w:rPr>
          <w:spacing w:val="-6"/>
        </w:rPr>
        <w:t xml:space="preserve"> </w:t>
      </w:r>
      <w:r>
        <w:t>práctica</w:t>
      </w:r>
      <w:r>
        <w:rPr>
          <w:spacing w:val="-6"/>
        </w:rPr>
        <w:t xml:space="preserve"> </w:t>
      </w:r>
      <w:r>
        <w:t>ofrece</w:t>
      </w:r>
      <w:r>
        <w:rPr>
          <w:spacing w:val="-6"/>
        </w:rPr>
        <w:t xml:space="preserve"> </w:t>
      </w:r>
      <w:r>
        <w:t>beneficios</w:t>
      </w:r>
      <w:r>
        <w:rPr>
          <w:spacing w:val="-5"/>
        </w:rPr>
        <w:t xml:space="preserve"> </w:t>
      </w:r>
      <w:r>
        <w:t>concretos</w:t>
      </w:r>
      <w:r>
        <w:rPr>
          <w:spacing w:val="-5"/>
        </w:rPr>
        <w:t xml:space="preserve"> </w:t>
      </w:r>
      <w:r>
        <w:t>sin</w:t>
      </w:r>
      <w:r>
        <w:rPr>
          <w:spacing w:val="-6"/>
        </w:rPr>
        <w:t xml:space="preserve"> </w:t>
      </w:r>
      <w:proofErr w:type="spellStart"/>
      <w:r>
        <w:t>com</w:t>
      </w:r>
      <w:proofErr w:type="spellEnd"/>
      <w:r>
        <w:t>-prometer la calidad de la atención médica</w:t>
      </w:r>
    </w:p>
    <w:p w14:paraId="66660953" w14:textId="77777777" w:rsidR="00672988" w:rsidRDefault="00000000">
      <w:pPr>
        <w:pStyle w:val="Ttulo1"/>
        <w:jc w:val="both"/>
      </w:pPr>
      <w:r>
        <w:t>Riesgos,</w:t>
      </w:r>
      <w:r>
        <w:rPr>
          <w:spacing w:val="-5"/>
        </w:rPr>
        <w:t xml:space="preserve"> </w:t>
      </w:r>
      <w:r>
        <w:t>barreras</w:t>
      </w:r>
      <w:r>
        <w:rPr>
          <w:spacing w:val="-4"/>
        </w:rPr>
        <w:t xml:space="preserve"> </w:t>
      </w:r>
      <w:r>
        <w:t>y</w:t>
      </w:r>
      <w:r>
        <w:rPr>
          <w:spacing w:val="-4"/>
        </w:rPr>
        <w:t xml:space="preserve"> </w:t>
      </w:r>
      <w:r>
        <w:rPr>
          <w:spacing w:val="-2"/>
        </w:rPr>
        <w:t>preocupaciones</w:t>
      </w:r>
    </w:p>
    <w:p w14:paraId="7380A5FE" w14:textId="77777777" w:rsidR="00672988" w:rsidRDefault="00000000">
      <w:pPr>
        <w:pStyle w:val="Textoindependiente"/>
        <w:spacing w:before="132" w:line="360" w:lineRule="auto"/>
        <w:ind w:right="135" w:firstLine="708"/>
        <w:rPr>
          <w:position w:val="8"/>
          <w:sz w:val="14"/>
        </w:rPr>
      </w:pPr>
      <w:r>
        <w:t>A</w:t>
      </w:r>
      <w:r>
        <w:rPr>
          <w:spacing w:val="-9"/>
        </w:rPr>
        <w:t xml:space="preserve"> </w:t>
      </w:r>
      <w:r>
        <w:t>pesar</w:t>
      </w:r>
      <w:r>
        <w:rPr>
          <w:spacing w:val="-9"/>
        </w:rPr>
        <w:t xml:space="preserve"> </w:t>
      </w:r>
      <w:r>
        <w:t>de</w:t>
      </w:r>
      <w:r>
        <w:rPr>
          <w:spacing w:val="-10"/>
        </w:rPr>
        <w:t xml:space="preserve"> </w:t>
      </w:r>
      <w:r>
        <w:t>los</w:t>
      </w:r>
      <w:r>
        <w:rPr>
          <w:spacing w:val="-11"/>
        </w:rPr>
        <w:t xml:space="preserve"> </w:t>
      </w:r>
      <w:r>
        <w:t>beneficios</w:t>
      </w:r>
      <w:r>
        <w:rPr>
          <w:spacing w:val="-9"/>
        </w:rPr>
        <w:t xml:space="preserve"> </w:t>
      </w:r>
      <w:r>
        <w:t>potenciales</w:t>
      </w:r>
      <w:r>
        <w:rPr>
          <w:spacing w:val="-9"/>
        </w:rPr>
        <w:t xml:space="preserve"> </w:t>
      </w:r>
      <w:r>
        <w:t>asociados</w:t>
      </w:r>
      <w:r>
        <w:rPr>
          <w:spacing w:val="-9"/>
        </w:rPr>
        <w:t xml:space="preserve"> </w:t>
      </w:r>
      <w:r>
        <w:t>a</w:t>
      </w:r>
      <w:r>
        <w:rPr>
          <w:spacing w:val="-9"/>
        </w:rPr>
        <w:t xml:space="preserve"> </w:t>
      </w:r>
      <w:r>
        <w:t>la</w:t>
      </w:r>
      <w:r>
        <w:rPr>
          <w:spacing w:val="-9"/>
        </w:rPr>
        <w:t xml:space="preserve"> </w:t>
      </w:r>
      <w:r>
        <w:t>presencia</w:t>
      </w:r>
      <w:r>
        <w:rPr>
          <w:spacing w:val="-9"/>
        </w:rPr>
        <w:t xml:space="preserve"> </w:t>
      </w:r>
      <w:r>
        <w:t>familiar</w:t>
      </w:r>
      <w:r>
        <w:rPr>
          <w:spacing w:val="-9"/>
        </w:rPr>
        <w:t xml:space="preserve"> </w:t>
      </w:r>
      <w:r>
        <w:t>durante</w:t>
      </w:r>
      <w:r>
        <w:rPr>
          <w:spacing w:val="-10"/>
        </w:rPr>
        <w:t xml:space="preserve"> </w:t>
      </w:r>
      <w:r>
        <w:t>la</w:t>
      </w:r>
      <w:r>
        <w:rPr>
          <w:spacing w:val="-9"/>
        </w:rPr>
        <w:t xml:space="preserve"> </w:t>
      </w:r>
      <w:proofErr w:type="spellStart"/>
      <w:r>
        <w:t>reani-mación</w:t>
      </w:r>
      <w:proofErr w:type="spellEnd"/>
      <w:r>
        <w:rPr>
          <w:spacing w:val="-10"/>
        </w:rPr>
        <w:t xml:space="preserve"> </w:t>
      </w:r>
      <w:r>
        <w:t>cardiopulmonar,</w:t>
      </w:r>
      <w:r>
        <w:rPr>
          <w:spacing w:val="-12"/>
        </w:rPr>
        <w:t xml:space="preserve"> </w:t>
      </w:r>
      <w:r>
        <w:t>esta</w:t>
      </w:r>
      <w:r>
        <w:rPr>
          <w:spacing w:val="-10"/>
        </w:rPr>
        <w:t xml:space="preserve"> </w:t>
      </w:r>
      <w:r>
        <w:t>práctica</w:t>
      </w:r>
      <w:r>
        <w:rPr>
          <w:spacing w:val="-10"/>
        </w:rPr>
        <w:t xml:space="preserve"> </w:t>
      </w:r>
      <w:r>
        <w:t>continúa</w:t>
      </w:r>
      <w:r>
        <w:rPr>
          <w:spacing w:val="-13"/>
        </w:rPr>
        <w:t xml:space="preserve"> </w:t>
      </w:r>
      <w:r>
        <w:t>generando</w:t>
      </w:r>
      <w:r>
        <w:rPr>
          <w:spacing w:val="-10"/>
        </w:rPr>
        <w:t xml:space="preserve"> </w:t>
      </w:r>
      <w:r>
        <w:t>controversias</w:t>
      </w:r>
      <w:r>
        <w:rPr>
          <w:spacing w:val="-12"/>
        </w:rPr>
        <w:t xml:space="preserve"> </w:t>
      </w:r>
      <w:r>
        <w:t>dentro</w:t>
      </w:r>
      <w:r>
        <w:rPr>
          <w:spacing w:val="-10"/>
        </w:rPr>
        <w:t xml:space="preserve"> </w:t>
      </w:r>
      <w:r>
        <w:t>de</w:t>
      </w:r>
      <w:r>
        <w:rPr>
          <w:spacing w:val="-13"/>
        </w:rPr>
        <w:t xml:space="preserve"> </w:t>
      </w:r>
      <w:r>
        <w:t>los</w:t>
      </w:r>
      <w:r>
        <w:rPr>
          <w:spacing w:val="-10"/>
        </w:rPr>
        <w:t xml:space="preserve"> </w:t>
      </w:r>
      <w:r>
        <w:t>equipos de</w:t>
      </w:r>
      <w:r>
        <w:rPr>
          <w:spacing w:val="-5"/>
        </w:rPr>
        <w:t xml:space="preserve"> </w:t>
      </w:r>
      <w:r>
        <w:t>salud.</w:t>
      </w:r>
      <w:r>
        <w:rPr>
          <w:spacing w:val="-4"/>
        </w:rPr>
        <w:t xml:space="preserve"> </w:t>
      </w:r>
      <w:r>
        <w:t>Las</w:t>
      </w:r>
      <w:r>
        <w:rPr>
          <w:spacing w:val="-4"/>
        </w:rPr>
        <w:t xml:space="preserve"> </w:t>
      </w:r>
      <w:r>
        <w:t>principales</w:t>
      </w:r>
      <w:r>
        <w:rPr>
          <w:spacing w:val="-6"/>
        </w:rPr>
        <w:t xml:space="preserve"> </w:t>
      </w:r>
      <w:r>
        <w:t>resistencias</w:t>
      </w:r>
      <w:r>
        <w:rPr>
          <w:spacing w:val="-4"/>
        </w:rPr>
        <w:t xml:space="preserve"> </w:t>
      </w:r>
      <w:r>
        <w:t>no</w:t>
      </w:r>
      <w:r>
        <w:rPr>
          <w:spacing w:val="-4"/>
        </w:rPr>
        <w:t xml:space="preserve"> </w:t>
      </w:r>
      <w:r>
        <w:t>se</w:t>
      </w:r>
      <w:r>
        <w:rPr>
          <w:spacing w:val="-5"/>
        </w:rPr>
        <w:t xml:space="preserve"> </w:t>
      </w:r>
      <w:r>
        <w:t>vinculan</w:t>
      </w:r>
      <w:r>
        <w:rPr>
          <w:spacing w:val="-5"/>
        </w:rPr>
        <w:t xml:space="preserve"> </w:t>
      </w:r>
      <w:r>
        <w:t>únicamente</w:t>
      </w:r>
      <w:r>
        <w:rPr>
          <w:spacing w:val="-5"/>
        </w:rPr>
        <w:t xml:space="preserve"> </w:t>
      </w:r>
      <w:r>
        <w:t>a</w:t>
      </w:r>
      <w:r>
        <w:rPr>
          <w:spacing w:val="-5"/>
        </w:rPr>
        <w:t xml:space="preserve"> </w:t>
      </w:r>
      <w:r>
        <w:t>la</w:t>
      </w:r>
      <w:r>
        <w:rPr>
          <w:spacing w:val="-5"/>
        </w:rPr>
        <w:t xml:space="preserve"> </w:t>
      </w:r>
      <w:r>
        <w:t>evidencia</w:t>
      </w:r>
      <w:r>
        <w:rPr>
          <w:spacing w:val="-5"/>
        </w:rPr>
        <w:t xml:space="preserve"> </w:t>
      </w:r>
      <w:r>
        <w:t>clínica</w:t>
      </w:r>
      <w:r>
        <w:rPr>
          <w:spacing w:val="-5"/>
        </w:rPr>
        <w:t xml:space="preserve"> </w:t>
      </w:r>
      <w:proofErr w:type="spellStart"/>
      <w:r>
        <w:t>disponi-ble</w:t>
      </w:r>
      <w:proofErr w:type="spellEnd"/>
      <w:r>
        <w:t>,</w:t>
      </w:r>
      <w:r>
        <w:rPr>
          <w:spacing w:val="-14"/>
        </w:rPr>
        <w:t xml:space="preserve"> </w:t>
      </w:r>
      <w:r>
        <w:t>sino</w:t>
      </w:r>
      <w:r>
        <w:rPr>
          <w:spacing w:val="-17"/>
        </w:rPr>
        <w:t xml:space="preserve"> </w:t>
      </w:r>
      <w:r>
        <w:t>también</w:t>
      </w:r>
      <w:r>
        <w:rPr>
          <w:spacing w:val="-15"/>
        </w:rPr>
        <w:t xml:space="preserve"> </w:t>
      </w:r>
      <w:r>
        <w:t>a</w:t>
      </w:r>
      <w:r>
        <w:rPr>
          <w:spacing w:val="-15"/>
        </w:rPr>
        <w:t xml:space="preserve"> </w:t>
      </w:r>
      <w:r>
        <w:t>factores</w:t>
      </w:r>
      <w:r>
        <w:rPr>
          <w:spacing w:val="-15"/>
        </w:rPr>
        <w:t xml:space="preserve"> </w:t>
      </w:r>
      <w:r>
        <w:t>organizacionales,</w:t>
      </w:r>
      <w:r>
        <w:rPr>
          <w:spacing w:val="-14"/>
        </w:rPr>
        <w:t xml:space="preserve"> </w:t>
      </w:r>
      <w:r>
        <w:t>culturales</w:t>
      </w:r>
      <w:r>
        <w:rPr>
          <w:spacing w:val="-15"/>
        </w:rPr>
        <w:t xml:space="preserve"> </w:t>
      </w:r>
      <w:r>
        <w:t>y</w:t>
      </w:r>
      <w:r>
        <w:rPr>
          <w:spacing w:val="-14"/>
        </w:rPr>
        <w:t xml:space="preserve"> </w:t>
      </w:r>
      <w:r>
        <w:t>emocionales</w:t>
      </w:r>
      <w:r>
        <w:rPr>
          <w:spacing w:val="-15"/>
        </w:rPr>
        <w:t xml:space="preserve"> </w:t>
      </w:r>
      <w:r>
        <w:t>que</w:t>
      </w:r>
      <w:r>
        <w:rPr>
          <w:spacing w:val="-18"/>
        </w:rPr>
        <w:t xml:space="preserve"> </w:t>
      </w:r>
      <w:r>
        <w:t>influyen</w:t>
      </w:r>
      <w:r>
        <w:rPr>
          <w:spacing w:val="-14"/>
        </w:rPr>
        <w:t xml:space="preserve"> </w:t>
      </w:r>
      <w:r>
        <w:t>en</w:t>
      </w:r>
      <w:r>
        <w:rPr>
          <w:spacing w:val="-15"/>
        </w:rPr>
        <w:t xml:space="preserve"> </w:t>
      </w:r>
      <w:r>
        <w:t>la</w:t>
      </w:r>
      <w:r>
        <w:rPr>
          <w:spacing w:val="-15"/>
        </w:rPr>
        <w:t xml:space="preserve"> </w:t>
      </w:r>
      <w:r>
        <w:t>toma de decisiones durante situaciones críticas. En este contexto, resulta fundamental analizar los riesgos percibidos, las barreras institucionales y las preocupaciones del personal sanitario, ya que estos elementos condicionan de manera significativa la aceptación e implementación de la</w:t>
      </w:r>
      <w:r>
        <w:rPr>
          <w:spacing w:val="-3"/>
        </w:rPr>
        <w:t xml:space="preserve"> </w:t>
      </w:r>
      <w:r>
        <w:t>presencia</w:t>
      </w:r>
      <w:r>
        <w:rPr>
          <w:spacing w:val="-3"/>
        </w:rPr>
        <w:t xml:space="preserve"> </w:t>
      </w:r>
      <w:r>
        <w:t>familiar</w:t>
      </w:r>
      <w:r>
        <w:rPr>
          <w:spacing w:val="-3"/>
        </w:rPr>
        <w:t xml:space="preserve"> </w:t>
      </w:r>
      <w:r>
        <w:t>en</w:t>
      </w:r>
      <w:r>
        <w:rPr>
          <w:spacing w:val="-6"/>
        </w:rPr>
        <w:t xml:space="preserve"> </w:t>
      </w:r>
      <w:r>
        <w:t>los</w:t>
      </w:r>
      <w:r>
        <w:rPr>
          <w:spacing w:val="-3"/>
        </w:rPr>
        <w:t xml:space="preserve"> </w:t>
      </w:r>
      <w:r>
        <w:t>escenarios</w:t>
      </w:r>
      <w:r>
        <w:rPr>
          <w:spacing w:val="-3"/>
        </w:rPr>
        <w:t xml:space="preserve"> </w:t>
      </w:r>
      <w:r>
        <w:t>de</w:t>
      </w:r>
      <w:r>
        <w:rPr>
          <w:spacing w:val="-6"/>
        </w:rPr>
        <w:t xml:space="preserve"> </w:t>
      </w:r>
      <w:r>
        <w:t>reanimación</w:t>
      </w:r>
      <w:r>
        <w:rPr>
          <w:position w:val="8"/>
          <w:sz w:val="14"/>
        </w:rPr>
        <w:t>10.</w:t>
      </w:r>
      <w:r>
        <w:rPr>
          <w:spacing w:val="-2"/>
          <w:position w:val="8"/>
          <w:sz w:val="14"/>
        </w:rPr>
        <w:t xml:space="preserve"> </w:t>
      </w:r>
      <w:r>
        <w:t>El</w:t>
      </w:r>
      <w:r>
        <w:rPr>
          <w:spacing w:val="-5"/>
        </w:rPr>
        <w:t xml:space="preserve"> </w:t>
      </w:r>
      <w:r>
        <w:t>personal</w:t>
      </w:r>
      <w:r>
        <w:rPr>
          <w:spacing w:val="-5"/>
        </w:rPr>
        <w:t xml:space="preserve"> </w:t>
      </w:r>
      <w:r>
        <w:t>sanitario</w:t>
      </w:r>
      <w:r>
        <w:rPr>
          <w:spacing w:val="-3"/>
        </w:rPr>
        <w:t xml:space="preserve"> </w:t>
      </w:r>
      <w:r>
        <w:t>a</w:t>
      </w:r>
      <w:r>
        <w:rPr>
          <w:spacing w:val="-6"/>
        </w:rPr>
        <w:t xml:space="preserve"> </w:t>
      </w:r>
      <w:r>
        <w:t>menudo</w:t>
      </w:r>
      <w:r>
        <w:rPr>
          <w:spacing w:val="-3"/>
        </w:rPr>
        <w:t xml:space="preserve"> </w:t>
      </w:r>
      <w:proofErr w:type="spellStart"/>
      <w:r>
        <w:t>mani</w:t>
      </w:r>
      <w:proofErr w:type="spellEnd"/>
      <w:r>
        <w:t>-fiesta</w:t>
      </w:r>
      <w:r>
        <w:rPr>
          <w:spacing w:val="-7"/>
        </w:rPr>
        <w:t xml:space="preserve"> </w:t>
      </w:r>
      <w:r>
        <w:t>inquietudes</w:t>
      </w:r>
      <w:r>
        <w:rPr>
          <w:spacing w:val="-9"/>
        </w:rPr>
        <w:t xml:space="preserve"> </w:t>
      </w:r>
      <w:r>
        <w:t>respecto</w:t>
      </w:r>
      <w:r>
        <w:rPr>
          <w:spacing w:val="-6"/>
        </w:rPr>
        <w:t xml:space="preserve"> </w:t>
      </w:r>
      <w:r>
        <w:t>a</w:t>
      </w:r>
      <w:r>
        <w:rPr>
          <w:spacing w:val="-10"/>
        </w:rPr>
        <w:t xml:space="preserve"> </w:t>
      </w:r>
      <w:r>
        <w:t>que</w:t>
      </w:r>
      <w:r>
        <w:rPr>
          <w:spacing w:val="-10"/>
        </w:rPr>
        <w:t xml:space="preserve"> </w:t>
      </w:r>
      <w:r>
        <w:t>la</w:t>
      </w:r>
      <w:r>
        <w:rPr>
          <w:spacing w:val="-9"/>
        </w:rPr>
        <w:t xml:space="preserve"> </w:t>
      </w:r>
      <w:r>
        <w:t>presencia</w:t>
      </w:r>
      <w:r>
        <w:rPr>
          <w:spacing w:val="-7"/>
        </w:rPr>
        <w:t xml:space="preserve"> </w:t>
      </w:r>
      <w:r>
        <w:t>familiar</w:t>
      </w:r>
      <w:r>
        <w:rPr>
          <w:spacing w:val="-7"/>
        </w:rPr>
        <w:t xml:space="preserve"> </w:t>
      </w:r>
      <w:r>
        <w:t>pueda</w:t>
      </w:r>
      <w:r>
        <w:rPr>
          <w:spacing w:val="-10"/>
        </w:rPr>
        <w:t xml:space="preserve"> </w:t>
      </w:r>
      <w:r>
        <w:t>incrementar</w:t>
      </w:r>
      <w:r>
        <w:rPr>
          <w:spacing w:val="-7"/>
        </w:rPr>
        <w:t xml:space="preserve"> </w:t>
      </w:r>
      <w:r>
        <w:t>el</w:t>
      </w:r>
      <w:r>
        <w:rPr>
          <w:spacing w:val="-7"/>
        </w:rPr>
        <w:t xml:space="preserve"> </w:t>
      </w:r>
      <w:r>
        <w:t>estrés</w:t>
      </w:r>
      <w:r>
        <w:rPr>
          <w:spacing w:val="-9"/>
        </w:rPr>
        <w:t xml:space="preserve"> </w:t>
      </w:r>
      <w:r>
        <w:t>del</w:t>
      </w:r>
      <w:r>
        <w:rPr>
          <w:spacing w:val="-9"/>
        </w:rPr>
        <w:t xml:space="preserve"> </w:t>
      </w:r>
      <w:r>
        <w:t>equipo, interferir con maniobras o provocar litigios.</w:t>
      </w:r>
      <w:r>
        <w:rPr>
          <w:position w:val="8"/>
          <w:sz w:val="14"/>
        </w:rPr>
        <w:t>11</w:t>
      </w:r>
    </w:p>
    <w:p w14:paraId="296CF03E" w14:textId="77777777" w:rsidR="00672988" w:rsidRDefault="00000000">
      <w:pPr>
        <w:pStyle w:val="Textoindependiente"/>
        <w:spacing w:before="2" w:line="360" w:lineRule="auto"/>
        <w:ind w:right="137" w:firstLine="708"/>
        <w:rPr>
          <w:position w:val="8"/>
          <w:sz w:val="14"/>
        </w:rPr>
      </w:pPr>
      <w:r>
        <w:t>Si bien la evidencia sugiere que los riesgos son bajos, la implementación práctica aún es limitada en muchos hospitales, debido a falta de políticas institucionales y formación.</w:t>
      </w:r>
      <w:r>
        <w:rPr>
          <w:position w:val="8"/>
          <w:sz w:val="14"/>
        </w:rPr>
        <w:t xml:space="preserve">12 </w:t>
      </w:r>
      <w:r>
        <w:t>Culturalmente,</w:t>
      </w:r>
      <w:r>
        <w:rPr>
          <w:spacing w:val="-5"/>
        </w:rPr>
        <w:t xml:space="preserve"> </w:t>
      </w:r>
      <w:r>
        <w:t>la</w:t>
      </w:r>
      <w:r>
        <w:rPr>
          <w:spacing w:val="-6"/>
        </w:rPr>
        <w:t xml:space="preserve"> </w:t>
      </w:r>
      <w:r>
        <w:t>aceptación</w:t>
      </w:r>
      <w:r>
        <w:rPr>
          <w:spacing w:val="-6"/>
        </w:rPr>
        <w:t xml:space="preserve"> </w:t>
      </w:r>
      <w:r>
        <w:t>varía.</w:t>
      </w:r>
      <w:r>
        <w:rPr>
          <w:spacing w:val="-7"/>
        </w:rPr>
        <w:t xml:space="preserve"> </w:t>
      </w:r>
      <w:r>
        <w:t>Estudios</w:t>
      </w:r>
      <w:r>
        <w:rPr>
          <w:spacing w:val="-5"/>
        </w:rPr>
        <w:t xml:space="preserve"> </w:t>
      </w:r>
      <w:r>
        <w:t>en</w:t>
      </w:r>
      <w:r>
        <w:rPr>
          <w:spacing w:val="-8"/>
        </w:rPr>
        <w:t xml:space="preserve"> </w:t>
      </w:r>
      <w:r>
        <w:t>diferentes</w:t>
      </w:r>
      <w:r>
        <w:rPr>
          <w:spacing w:val="-5"/>
        </w:rPr>
        <w:t xml:space="preserve"> </w:t>
      </w:r>
      <w:r>
        <w:t>países</w:t>
      </w:r>
      <w:r>
        <w:rPr>
          <w:spacing w:val="-5"/>
        </w:rPr>
        <w:t xml:space="preserve"> </w:t>
      </w:r>
      <w:r>
        <w:t>muestran</w:t>
      </w:r>
      <w:r>
        <w:rPr>
          <w:spacing w:val="-6"/>
        </w:rPr>
        <w:t xml:space="preserve"> </w:t>
      </w:r>
      <w:r>
        <w:t>que</w:t>
      </w:r>
      <w:r>
        <w:rPr>
          <w:spacing w:val="-6"/>
        </w:rPr>
        <w:t xml:space="preserve"> </w:t>
      </w:r>
      <w:r>
        <w:t>factores</w:t>
      </w:r>
      <w:r>
        <w:rPr>
          <w:spacing w:val="-5"/>
        </w:rPr>
        <w:t xml:space="preserve"> </w:t>
      </w:r>
      <w:r>
        <w:t>como la experiencia del equipo, la existencia de protocolos y la capacitación influyen en la actitud hacia esta práctica. Sin embargo, en otros, sugieren que la actitud de médicos y enfermeras hacia</w:t>
      </w:r>
      <w:r>
        <w:rPr>
          <w:spacing w:val="-3"/>
        </w:rPr>
        <w:t xml:space="preserve"> </w:t>
      </w:r>
      <w:r>
        <w:t>la</w:t>
      </w:r>
      <w:r>
        <w:rPr>
          <w:spacing w:val="-3"/>
        </w:rPr>
        <w:t xml:space="preserve"> </w:t>
      </w:r>
      <w:r>
        <w:t>presencia</w:t>
      </w:r>
      <w:r>
        <w:rPr>
          <w:spacing w:val="-3"/>
        </w:rPr>
        <w:t xml:space="preserve"> </w:t>
      </w:r>
      <w:r>
        <w:t>familiar</w:t>
      </w:r>
      <w:r>
        <w:rPr>
          <w:spacing w:val="-3"/>
        </w:rPr>
        <w:t xml:space="preserve"> </w:t>
      </w:r>
      <w:r>
        <w:t>en</w:t>
      </w:r>
      <w:r>
        <w:rPr>
          <w:spacing w:val="-3"/>
        </w:rPr>
        <w:t xml:space="preserve"> </w:t>
      </w:r>
      <w:r>
        <w:t>la</w:t>
      </w:r>
      <w:r>
        <w:rPr>
          <w:spacing w:val="-3"/>
        </w:rPr>
        <w:t xml:space="preserve"> </w:t>
      </w:r>
      <w:r>
        <w:t>resucitación</w:t>
      </w:r>
      <w:r>
        <w:rPr>
          <w:spacing w:val="-3"/>
        </w:rPr>
        <w:t xml:space="preserve"> </w:t>
      </w:r>
      <w:r>
        <w:t>podría</w:t>
      </w:r>
      <w:r>
        <w:rPr>
          <w:spacing w:val="-3"/>
        </w:rPr>
        <w:t xml:space="preserve"> </w:t>
      </w:r>
      <w:r>
        <w:t>estar</w:t>
      </w:r>
      <w:r>
        <w:rPr>
          <w:spacing w:val="-3"/>
        </w:rPr>
        <w:t xml:space="preserve"> </w:t>
      </w:r>
      <w:r>
        <w:t>influenciado</w:t>
      </w:r>
      <w:r>
        <w:rPr>
          <w:spacing w:val="-3"/>
        </w:rPr>
        <w:t xml:space="preserve"> </w:t>
      </w:r>
      <w:r>
        <w:t>por</w:t>
      </w:r>
      <w:r>
        <w:rPr>
          <w:spacing w:val="-3"/>
        </w:rPr>
        <w:t xml:space="preserve"> </w:t>
      </w:r>
      <w:r>
        <w:t>sus</w:t>
      </w:r>
      <w:r>
        <w:rPr>
          <w:spacing w:val="-3"/>
        </w:rPr>
        <w:t xml:space="preserve"> </w:t>
      </w:r>
      <w:r>
        <w:t>conexiones</w:t>
      </w:r>
      <w:r>
        <w:rPr>
          <w:spacing w:val="-3"/>
        </w:rPr>
        <w:t xml:space="preserve"> </w:t>
      </w:r>
      <w:r>
        <w:t>con el paciente.</w:t>
      </w:r>
      <w:r>
        <w:rPr>
          <w:position w:val="8"/>
          <w:sz w:val="14"/>
        </w:rPr>
        <w:t>13</w:t>
      </w:r>
    </w:p>
    <w:p w14:paraId="534954D0" w14:textId="77777777" w:rsidR="00672988" w:rsidRDefault="00000000">
      <w:pPr>
        <w:pStyle w:val="Ttulo1"/>
        <w:jc w:val="both"/>
      </w:pPr>
      <w:r>
        <w:t>Desafíos</w:t>
      </w:r>
      <w:r>
        <w:rPr>
          <w:spacing w:val="-6"/>
        </w:rPr>
        <w:t xml:space="preserve"> </w:t>
      </w:r>
      <w:r>
        <w:t>y</w:t>
      </w:r>
      <w:r>
        <w:rPr>
          <w:spacing w:val="-6"/>
        </w:rPr>
        <w:t xml:space="preserve"> </w:t>
      </w:r>
      <w:r>
        <w:t>Percepciones</w:t>
      </w:r>
      <w:r>
        <w:rPr>
          <w:spacing w:val="-5"/>
        </w:rPr>
        <w:t xml:space="preserve"> </w:t>
      </w:r>
      <w:r>
        <w:t>del</w:t>
      </w:r>
      <w:r>
        <w:rPr>
          <w:spacing w:val="-6"/>
        </w:rPr>
        <w:t xml:space="preserve"> </w:t>
      </w:r>
      <w:r>
        <w:t>Personal</w:t>
      </w:r>
      <w:r>
        <w:rPr>
          <w:spacing w:val="-6"/>
        </w:rPr>
        <w:t xml:space="preserve"> </w:t>
      </w:r>
      <w:r>
        <w:rPr>
          <w:spacing w:val="-2"/>
        </w:rPr>
        <w:t>Sanitario</w:t>
      </w:r>
    </w:p>
    <w:p w14:paraId="3F4784AE" w14:textId="77777777" w:rsidR="00672988" w:rsidRDefault="00000000">
      <w:pPr>
        <w:pStyle w:val="Textoindependiente"/>
        <w:spacing w:before="131" w:line="360" w:lineRule="auto"/>
        <w:ind w:right="138" w:firstLine="708"/>
      </w:pPr>
      <w:r>
        <w:t>A pesar de la sólida evidencia que respalda los beneficios de la Presencia Familiar du-</w:t>
      </w:r>
      <w:proofErr w:type="spellStart"/>
      <w:r>
        <w:t>rante</w:t>
      </w:r>
      <w:proofErr w:type="spellEnd"/>
      <w:r>
        <w:t xml:space="preserve"> la Reanimación Cardiopulmonar (PF-RCP), la implementación práctica de esta política</w:t>
      </w:r>
    </w:p>
    <w:p w14:paraId="35B9EE3D" w14:textId="77777777" w:rsidR="00672988" w:rsidRDefault="00672988">
      <w:pPr>
        <w:pStyle w:val="Textoindependiente"/>
        <w:spacing w:line="360" w:lineRule="auto"/>
        <w:sectPr w:rsidR="00672988">
          <w:pgSz w:w="11910" w:h="16840"/>
          <w:pgMar w:top="1700" w:right="1275" w:bottom="3000" w:left="1417" w:header="597" w:footer="2814" w:gutter="0"/>
          <w:cols w:space="720"/>
        </w:sectPr>
      </w:pPr>
    </w:p>
    <w:p w14:paraId="38F56AA2" w14:textId="77777777" w:rsidR="00672988" w:rsidRDefault="00000000">
      <w:pPr>
        <w:pStyle w:val="Textoindependiente"/>
        <w:spacing w:before="91" w:line="360" w:lineRule="auto"/>
        <w:ind w:right="137"/>
      </w:pPr>
      <w:r>
        <w:rPr>
          <w:noProof/>
        </w:rPr>
        <w:lastRenderedPageBreak/>
        <w:drawing>
          <wp:anchor distT="0" distB="0" distL="0" distR="0" simplePos="0" relativeHeight="487474176" behindDoc="1" locked="0" layoutInCell="1" allowOverlap="1" wp14:anchorId="003C8261" wp14:editId="2C62784A">
            <wp:simplePos x="0" y="0"/>
            <wp:positionH relativeFrom="page">
              <wp:posOffset>0</wp:posOffset>
            </wp:positionH>
            <wp:positionV relativeFrom="page">
              <wp:posOffset>1162374</wp:posOffset>
            </wp:positionV>
            <wp:extent cx="7487842" cy="743030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5"/>
                    </a:xfrm>
                    <a:prstGeom prst="rect">
                      <a:avLst/>
                    </a:prstGeom>
                  </pic:spPr>
                </pic:pic>
              </a:graphicData>
            </a:graphic>
          </wp:anchor>
        </w:drawing>
      </w:r>
      <w:r>
        <w:t>enfrenta barreras significativas, principalmente relacionadas con las percepciones y temores del personal sanitario. El equipo médico y de enfermería a menudo manifiesta inquietudes concretas, como un</w:t>
      </w:r>
      <w:r>
        <w:rPr>
          <w:spacing w:val="-1"/>
        </w:rPr>
        <w:t xml:space="preserve"> </w:t>
      </w:r>
      <w:r>
        <w:t>posible</w:t>
      </w:r>
      <w:r>
        <w:rPr>
          <w:spacing w:val="-1"/>
        </w:rPr>
        <w:t xml:space="preserve"> </w:t>
      </w:r>
      <w:r>
        <w:t>incremento del estrés</w:t>
      </w:r>
      <w:r>
        <w:rPr>
          <w:spacing w:val="-3"/>
        </w:rPr>
        <w:t xml:space="preserve"> </w:t>
      </w:r>
      <w:r>
        <w:t>durante</w:t>
      </w:r>
      <w:r>
        <w:rPr>
          <w:spacing w:val="-1"/>
        </w:rPr>
        <w:t xml:space="preserve"> </w:t>
      </w:r>
      <w:r>
        <w:t>la</w:t>
      </w:r>
      <w:r>
        <w:rPr>
          <w:spacing w:val="-1"/>
        </w:rPr>
        <w:t xml:space="preserve"> </w:t>
      </w:r>
      <w:r>
        <w:t>RCP,</w:t>
      </w:r>
      <w:r>
        <w:rPr>
          <w:spacing w:val="-2"/>
        </w:rPr>
        <w:t xml:space="preserve"> </w:t>
      </w:r>
      <w:r>
        <w:t>la</w:t>
      </w:r>
      <w:r>
        <w:rPr>
          <w:spacing w:val="-1"/>
        </w:rPr>
        <w:t xml:space="preserve"> </w:t>
      </w:r>
      <w:r>
        <w:t>interferencia</w:t>
      </w:r>
      <w:r>
        <w:rPr>
          <w:spacing w:val="-1"/>
        </w:rPr>
        <w:t xml:space="preserve"> </w:t>
      </w:r>
      <w:r>
        <w:t>directa</w:t>
      </w:r>
      <w:r>
        <w:rPr>
          <w:spacing w:val="-1"/>
        </w:rPr>
        <w:t xml:space="preserve"> </w:t>
      </w:r>
      <w:r>
        <w:t>con las</w:t>
      </w:r>
      <w:r>
        <w:rPr>
          <w:spacing w:val="-2"/>
        </w:rPr>
        <w:t xml:space="preserve"> </w:t>
      </w:r>
      <w:r>
        <w:t>maniobras</w:t>
      </w:r>
      <w:r>
        <w:rPr>
          <w:spacing w:val="-4"/>
        </w:rPr>
        <w:t xml:space="preserve"> </w:t>
      </w:r>
      <w:r>
        <w:t>de</w:t>
      </w:r>
      <w:r>
        <w:rPr>
          <w:spacing w:val="-3"/>
        </w:rPr>
        <w:t xml:space="preserve"> </w:t>
      </w:r>
      <w:r>
        <w:t>reanimación</w:t>
      </w:r>
      <w:r>
        <w:rPr>
          <w:spacing w:val="-2"/>
        </w:rPr>
        <w:t xml:space="preserve"> </w:t>
      </w:r>
      <w:r>
        <w:t>o</w:t>
      </w:r>
      <w:r>
        <w:rPr>
          <w:spacing w:val="-2"/>
        </w:rPr>
        <w:t xml:space="preserve"> </w:t>
      </w:r>
      <w:r>
        <w:t>un</w:t>
      </w:r>
      <w:r>
        <w:rPr>
          <w:spacing w:val="-2"/>
        </w:rPr>
        <w:t xml:space="preserve"> </w:t>
      </w:r>
      <w:r>
        <w:t>aumento</w:t>
      </w:r>
      <w:r>
        <w:rPr>
          <w:spacing w:val="-2"/>
        </w:rPr>
        <w:t xml:space="preserve"> </w:t>
      </w:r>
      <w:r>
        <w:t>en</w:t>
      </w:r>
      <w:r>
        <w:rPr>
          <w:spacing w:val="-2"/>
        </w:rPr>
        <w:t xml:space="preserve"> </w:t>
      </w:r>
      <w:r>
        <w:t>el</w:t>
      </w:r>
      <w:r>
        <w:rPr>
          <w:spacing w:val="-2"/>
        </w:rPr>
        <w:t xml:space="preserve"> </w:t>
      </w:r>
      <w:r>
        <w:t>riesgo</w:t>
      </w:r>
      <w:r>
        <w:rPr>
          <w:spacing w:val="-4"/>
        </w:rPr>
        <w:t xml:space="preserve"> </w:t>
      </w:r>
      <w:r>
        <w:t>de</w:t>
      </w:r>
      <w:r>
        <w:rPr>
          <w:spacing w:val="-3"/>
        </w:rPr>
        <w:t xml:space="preserve"> </w:t>
      </w:r>
      <w:r>
        <w:t>litigios; no</w:t>
      </w:r>
      <w:r>
        <w:rPr>
          <w:spacing w:val="-4"/>
        </w:rPr>
        <w:t xml:space="preserve"> </w:t>
      </w:r>
      <w:r>
        <w:t>obstante,</w:t>
      </w:r>
      <w:r>
        <w:rPr>
          <w:spacing w:val="-1"/>
        </w:rPr>
        <w:t xml:space="preserve"> </w:t>
      </w:r>
      <w:r>
        <w:t>la</w:t>
      </w:r>
      <w:r>
        <w:rPr>
          <w:spacing w:val="-2"/>
        </w:rPr>
        <w:t xml:space="preserve"> </w:t>
      </w:r>
      <w:r>
        <w:t>evidencia empírica sugiere que estos riesgos son bajos.</w:t>
      </w:r>
    </w:p>
    <w:p w14:paraId="3A08A5D7" w14:textId="77777777" w:rsidR="00672988" w:rsidRDefault="00000000">
      <w:pPr>
        <w:pStyle w:val="Textoindependiente"/>
        <w:spacing w:line="360" w:lineRule="auto"/>
        <w:ind w:right="139" w:firstLine="707"/>
      </w:pPr>
      <w:r>
        <w:t>La limitada adopción</w:t>
      </w:r>
      <w:r>
        <w:rPr>
          <w:spacing w:val="-1"/>
        </w:rPr>
        <w:t xml:space="preserve"> </w:t>
      </w:r>
      <w:r>
        <w:t>de la PF-RCP en muchos hospitales se debe en gran medida a la falta de políticas institucionales claras y a la carencia de formación específica. Además, la aceptación es culturalmente variable: estudios internacionales indican que la actitud del per-</w:t>
      </w:r>
      <w:proofErr w:type="spellStart"/>
      <w:r>
        <w:t>sonal</w:t>
      </w:r>
      <w:proofErr w:type="spellEnd"/>
      <w:r>
        <w:t xml:space="preserve"> está fuertemente influenciada por la existencia de protocolos definidos, la experiencia previa del equipo y la capacitación recibida. Sin embargo, en algunas culturas o entornos específicos, la actitud de médicos y enfermeras puede incluso estar sutilmente influenciada por sus conexiones personales con el paciente o la familia.</w:t>
      </w:r>
    </w:p>
    <w:p w14:paraId="78CEEC8A" w14:textId="77777777" w:rsidR="00672988" w:rsidRDefault="00000000">
      <w:pPr>
        <w:pStyle w:val="Ttulo1"/>
        <w:jc w:val="both"/>
      </w:pPr>
      <w:r>
        <w:t>Condiciones</w:t>
      </w:r>
      <w:r>
        <w:rPr>
          <w:spacing w:val="-5"/>
        </w:rPr>
        <w:t xml:space="preserve"> </w:t>
      </w:r>
      <w:r>
        <w:t>para</w:t>
      </w:r>
      <w:r>
        <w:rPr>
          <w:spacing w:val="-5"/>
        </w:rPr>
        <w:t xml:space="preserve"> </w:t>
      </w:r>
      <w:r>
        <w:t>el</w:t>
      </w:r>
      <w:r>
        <w:rPr>
          <w:spacing w:val="-3"/>
        </w:rPr>
        <w:t xml:space="preserve"> </w:t>
      </w:r>
      <w:r>
        <w:rPr>
          <w:spacing w:val="-4"/>
        </w:rPr>
        <w:t>éxito</w:t>
      </w:r>
    </w:p>
    <w:p w14:paraId="35555641" w14:textId="77777777" w:rsidR="00672988" w:rsidRDefault="00000000">
      <w:pPr>
        <w:pStyle w:val="Textoindependiente"/>
        <w:spacing w:before="132" w:line="360" w:lineRule="auto"/>
        <w:ind w:right="139" w:firstLine="708"/>
      </w:pPr>
      <w:r>
        <w:t>La bibliografía señala que para que la presencia de los padres durante la RCP sea adecuada, se requiere:</w:t>
      </w:r>
    </w:p>
    <w:p w14:paraId="25DAD9A6" w14:textId="77777777" w:rsidR="00672988" w:rsidRDefault="00000000">
      <w:pPr>
        <w:pStyle w:val="Prrafodelista"/>
        <w:numPr>
          <w:ilvl w:val="0"/>
          <w:numId w:val="3"/>
        </w:numPr>
        <w:tabs>
          <w:tab w:val="left" w:pos="720"/>
        </w:tabs>
        <w:ind w:left="720" w:hanging="359"/>
        <w:jc w:val="both"/>
        <w:rPr>
          <w:position w:val="8"/>
          <w:sz w:val="14"/>
        </w:rPr>
      </w:pPr>
      <w:r>
        <w:t>Política</w:t>
      </w:r>
      <w:r>
        <w:rPr>
          <w:spacing w:val="-6"/>
        </w:rPr>
        <w:t xml:space="preserve"> </w:t>
      </w:r>
      <w:r>
        <w:t>institucional</w:t>
      </w:r>
      <w:r>
        <w:rPr>
          <w:spacing w:val="-5"/>
        </w:rPr>
        <w:t xml:space="preserve"> </w:t>
      </w:r>
      <w:r>
        <w:t>escrita</w:t>
      </w:r>
      <w:r>
        <w:rPr>
          <w:spacing w:val="-5"/>
        </w:rPr>
        <w:t xml:space="preserve"> </w:t>
      </w:r>
      <w:r>
        <w:t>que</w:t>
      </w:r>
      <w:r>
        <w:rPr>
          <w:spacing w:val="-6"/>
        </w:rPr>
        <w:t xml:space="preserve"> </w:t>
      </w:r>
      <w:r>
        <w:t>regule</w:t>
      </w:r>
      <w:r>
        <w:rPr>
          <w:spacing w:val="-7"/>
        </w:rPr>
        <w:t xml:space="preserve"> </w:t>
      </w:r>
      <w:r>
        <w:t>la</w:t>
      </w:r>
      <w:r>
        <w:rPr>
          <w:spacing w:val="-5"/>
        </w:rPr>
        <w:t xml:space="preserve"> </w:t>
      </w:r>
      <w:r>
        <w:t>opción</w:t>
      </w:r>
      <w:r>
        <w:rPr>
          <w:spacing w:val="-5"/>
        </w:rPr>
        <w:t xml:space="preserve"> </w:t>
      </w:r>
      <w:r>
        <w:t>de</w:t>
      </w:r>
      <w:r>
        <w:rPr>
          <w:spacing w:val="-6"/>
        </w:rPr>
        <w:t xml:space="preserve"> </w:t>
      </w:r>
      <w:r>
        <w:t>presencia</w:t>
      </w:r>
      <w:r>
        <w:rPr>
          <w:spacing w:val="-5"/>
        </w:rPr>
        <w:t xml:space="preserve"> </w:t>
      </w:r>
      <w:r>
        <w:rPr>
          <w:spacing w:val="-2"/>
        </w:rPr>
        <w:t>familiar.</w:t>
      </w:r>
      <w:r>
        <w:rPr>
          <w:spacing w:val="-2"/>
          <w:position w:val="8"/>
          <w:sz w:val="14"/>
        </w:rPr>
        <w:t>12</w:t>
      </w:r>
    </w:p>
    <w:p w14:paraId="57DC8D92" w14:textId="77777777" w:rsidR="00672988" w:rsidRDefault="00000000">
      <w:pPr>
        <w:pStyle w:val="Prrafodelista"/>
        <w:numPr>
          <w:ilvl w:val="0"/>
          <w:numId w:val="3"/>
        </w:numPr>
        <w:tabs>
          <w:tab w:val="left" w:pos="718"/>
          <w:tab w:val="left" w:pos="721"/>
        </w:tabs>
        <w:spacing w:before="134" w:line="360" w:lineRule="auto"/>
        <w:ind w:right="137"/>
        <w:jc w:val="both"/>
        <w:rPr>
          <w:position w:val="8"/>
          <w:sz w:val="14"/>
        </w:rPr>
      </w:pPr>
      <w:r>
        <w:t>Miembro de apoyo familiar (facilitador, que puede ser cualquier miembro del equipo de</w:t>
      </w:r>
      <w:r>
        <w:rPr>
          <w:spacing w:val="-12"/>
        </w:rPr>
        <w:t xml:space="preserve"> </w:t>
      </w:r>
      <w:r>
        <w:t>salud</w:t>
      </w:r>
      <w:r>
        <w:rPr>
          <w:spacing w:val="-11"/>
        </w:rPr>
        <w:t xml:space="preserve"> </w:t>
      </w:r>
      <w:r>
        <w:t>que</w:t>
      </w:r>
      <w:r>
        <w:rPr>
          <w:spacing w:val="-12"/>
        </w:rPr>
        <w:t xml:space="preserve"> </w:t>
      </w:r>
      <w:r>
        <w:t>esté</w:t>
      </w:r>
      <w:r>
        <w:rPr>
          <w:spacing w:val="-12"/>
        </w:rPr>
        <w:t xml:space="preserve"> </w:t>
      </w:r>
      <w:r>
        <w:t>capacitado</w:t>
      </w:r>
      <w:r>
        <w:rPr>
          <w:spacing w:val="-11"/>
        </w:rPr>
        <w:t xml:space="preserve"> </w:t>
      </w:r>
      <w:r>
        <w:t>en</w:t>
      </w:r>
      <w:r>
        <w:rPr>
          <w:spacing w:val="-12"/>
        </w:rPr>
        <w:t xml:space="preserve"> </w:t>
      </w:r>
      <w:r>
        <w:t>RCP)</w:t>
      </w:r>
      <w:r>
        <w:rPr>
          <w:spacing w:val="-12"/>
        </w:rPr>
        <w:t xml:space="preserve"> </w:t>
      </w:r>
      <w:r>
        <w:t>que</w:t>
      </w:r>
      <w:r>
        <w:rPr>
          <w:spacing w:val="-12"/>
        </w:rPr>
        <w:t xml:space="preserve"> </w:t>
      </w:r>
      <w:r>
        <w:t>acompañe</w:t>
      </w:r>
      <w:r>
        <w:rPr>
          <w:spacing w:val="-12"/>
        </w:rPr>
        <w:t xml:space="preserve"> </w:t>
      </w:r>
      <w:r>
        <w:t>a</w:t>
      </w:r>
      <w:r>
        <w:rPr>
          <w:spacing w:val="-12"/>
        </w:rPr>
        <w:t xml:space="preserve"> </w:t>
      </w:r>
      <w:r>
        <w:t>los</w:t>
      </w:r>
      <w:r>
        <w:rPr>
          <w:spacing w:val="-11"/>
        </w:rPr>
        <w:t xml:space="preserve"> </w:t>
      </w:r>
      <w:r>
        <w:t>padres,</w:t>
      </w:r>
      <w:r>
        <w:rPr>
          <w:spacing w:val="-11"/>
        </w:rPr>
        <w:t xml:space="preserve"> </w:t>
      </w:r>
      <w:r>
        <w:t>explique</w:t>
      </w:r>
      <w:r>
        <w:rPr>
          <w:spacing w:val="-15"/>
        </w:rPr>
        <w:t xml:space="preserve"> </w:t>
      </w:r>
      <w:r>
        <w:t>lo</w:t>
      </w:r>
      <w:r>
        <w:rPr>
          <w:spacing w:val="-11"/>
        </w:rPr>
        <w:t xml:space="preserve"> </w:t>
      </w:r>
      <w:r>
        <w:t>que</w:t>
      </w:r>
      <w:r>
        <w:rPr>
          <w:spacing w:val="-12"/>
        </w:rPr>
        <w:t xml:space="preserve"> </w:t>
      </w:r>
      <w:r>
        <w:t>está pasando, mantenga límites y posibilite que se retiren si lo desean.</w:t>
      </w:r>
      <w:r>
        <w:rPr>
          <w:position w:val="8"/>
          <w:sz w:val="14"/>
        </w:rPr>
        <w:t>10</w:t>
      </w:r>
    </w:p>
    <w:p w14:paraId="432FF2D4" w14:textId="77777777" w:rsidR="00672988" w:rsidRDefault="00000000">
      <w:pPr>
        <w:pStyle w:val="Prrafodelista"/>
        <w:numPr>
          <w:ilvl w:val="0"/>
          <w:numId w:val="3"/>
        </w:numPr>
        <w:tabs>
          <w:tab w:val="left" w:pos="718"/>
          <w:tab w:val="left" w:pos="721"/>
        </w:tabs>
        <w:spacing w:line="360" w:lineRule="auto"/>
        <w:ind w:right="137"/>
        <w:jc w:val="both"/>
      </w:pPr>
      <w:r>
        <w:t>Capacitación</w:t>
      </w:r>
      <w:r>
        <w:rPr>
          <w:spacing w:val="-3"/>
        </w:rPr>
        <w:t xml:space="preserve"> </w:t>
      </w:r>
      <w:r>
        <w:t>del</w:t>
      </w:r>
      <w:r>
        <w:rPr>
          <w:spacing w:val="-3"/>
        </w:rPr>
        <w:t xml:space="preserve"> </w:t>
      </w:r>
      <w:r>
        <w:t>equipo</w:t>
      </w:r>
      <w:r>
        <w:rPr>
          <w:spacing w:val="-7"/>
        </w:rPr>
        <w:t xml:space="preserve"> </w:t>
      </w:r>
      <w:r>
        <w:t>en</w:t>
      </w:r>
      <w:r>
        <w:rPr>
          <w:spacing w:val="-3"/>
        </w:rPr>
        <w:t xml:space="preserve"> </w:t>
      </w:r>
      <w:r>
        <w:t>aspectos</w:t>
      </w:r>
      <w:r>
        <w:rPr>
          <w:spacing w:val="-5"/>
        </w:rPr>
        <w:t xml:space="preserve"> </w:t>
      </w:r>
      <w:r>
        <w:t>de</w:t>
      </w:r>
      <w:r>
        <w:rPr>
          <w:spacing w:val="-4"/>
        </w:rPr>
        <w:t xml:space="preserve"> </w:t>
      </w:r>
      <w:r>
        <w:t>comunicación,</w:t>
      </w:r>
      <w:r>
        <w:rPr>
          <w:spacing w:val="-2"/>
        </w:rPr>
        <w:t xml:space="preserve"> </w:t>
      </w:r>
      <w:r>
        <w:t>roles</w:t>
      </w:r>
      <w:r>
        <w:rPr>
          <w:spacing w:val="-5"/>
        </w:rPr>
        <w:t xml:space="preserve"> </w:t>
      </w:r>
      <w:r>
        <w:t>y</w:t>
      </w:r>
      <w:r>
        <w:rPr>
          <w:spacing w:val="-5"/>
        </w:rPr>
        <w:t xml:space="preserve"> </w:t>
      </w:r>
      <w:r>
        <w:t>dinámicas</w:t>
      </w:r>
      <w:r>
        <w:rPr>
          <w:spacing w:val="-3"/>
        </w:rPr>
        <w:t xml:space="preserve"> </w:t>
      </w:r>
      <w:r>
        <w:t>con</w:t>
      </w:r>
      <w:r>
        <w:rPr>
          <w:spacing w:val="-3"/>
        </w:rPr>
        <w:t xml:space="preserve"> </w:t>
      </w:r>
      <w:r>
        <w:t>la</w:t>
      </w:r>
      <w:r>
        <w:rPr>
          <w:spacing w:val="-3"/>
        </w:rPr>
        <w:t xml:space="preserve"> </w:t>
      </w:r>
      <w:r>
        <w:t xml:space="preserve">familia </w:t>
      </w:r>
      <w:r>
        <w:rPr>
          <w:spacing w:val="-2"/>
        </w:rPr>
        <w:t>presente.</w:t>
      </w:r>
    </w:p>
    <w:p w14:paraId="21839239" w14:textId="77777777" w:rsidR="00672988" w:rsidRDefault="00000000">
      <w:pPr>
        <w:pStyle w:val="Prrafodelista"/>
        <w:numPr>
          <w:ilvl w:val="0"/>
          <w:numId w:val="3"/>
        </w:numPr>
        <w:tabs>
          <w:tab w:val="left" w:pos="719"/>
          <w:tab w:val="left" w:pos="721"/>
        </w:tabs>
        <w:spacing w:line="360" w:lineRule="auto"/>
        <w:ind w:right="137"/>
        <w:jc w:val="both"/>
        <w:rPr>
          <w:position w:val="8"/>
          <w:sz w:val="14"/>
        </w:rPr>
      </w:pPr>
      <w:r>
        <w:t>Espacio físico adecuado (visibilidad, seguridad, posibilidad de contacto limitado) que permita la presencia sin obstaculizar la actuación clínica.</w:t>
      </w:r>
      <w:r>
        <w:rPr>
          <w:position w:val="8"/>
          <w:sz w:val="14"/>
        </w:rPr>
        <w:t>10</w:t>
      </w:r>
    </w:p>
    <w:p w14:paraId="4F8D5B10" w14:textId="77777777" w:rsidR="00672988" w:rsidRDefault="00000000">
      <w:pPr>
        <w:pStyle w:val="Ttulo1"/>
        <w:spacing w:before="241"/>
        <w:jc w:val="both"/>
      </w:pPr>
      <w:r>
        <w:t>Recomendaciones</w:t>
      </w:r>
      <w:r>
        <w:rPr>
          <w:spacing w:val="-8"/>
        </w:rPr>
        <w:t xml:space="preserve"> </w:t>
      </w:r>
      <w:r>
        <w:t>para</w:t>
      </w:r>
      <w:r>
        <w:rPr>
          <w:spacing w:val="-4"/>
        </w:rPr>
        <w:t xml:space="preserve"> </w:t>
      </w:r>
      <w:r>
        <w:t>la</w:t>
      </w:r>
      <w:r>
        <w:rPr>
          <w:spacing w:val="-5"/>
        </w:rPr>
        <w:t xml:space="preserve"> </w:t>
      </w:r>
      <w:r>
        <w:t>práctica</w:t>
      </w:r>
      <w:r>
        <w:rPr>
          <w:spacing w:val="-7"/>
        </w:rPr>
        <w:t xml:space="preserve"> </w:t>
      </w:r>
      <w:r>
        <w:rPr>
          <w:spacing w:val="-2"/>
        </w:rPr>
        <w:t>institucional</w:t>
      </w:r>
    </w:p>
    <w:p w14:paraId="7CEB6427" w14:textId="77777777" w:rsidR="00672988" w:rsidRDefault="00000000">
      <w:pPr>
        <w:pStyle w:val="Textoindependiente"/>
        <w:spacing w:before="133" w:line="360" w:lineRule="auto"/>
        <w:ind w:right="135" w:firstLine="708"/>
      </w:pPr>
      <w:r>
        <w:t>A partir de la evidencia disponible y del análisis de los beneficios y desafíos asociados a</w:t>
      </w:r>
      <w:r>
        <w:rPr>
          <w:spacing w:val="-7"/>
        </w:rPr>
        <w:t xml:space="preserve"> </w:t>
      </w:r>
      <w:r>
        <w:t>la</w:t>
      </w:r>
      <w:r>
        <w:rPr>
          <w:spacing w:val="-7"/>
        </w:rPr>
        <w:t xml:space="preserve"> </w:t>
      </w:r>
      <w:r>
        <w:t>presencia</w:t>
      </w:r>
      <w:r>
        <w:rPr>
          <w:spacing w:val="-7"/>
        </w:rPr>
        <w:t xml:space="preserve"> </w:t>
      </w:r>
      <w:r>
        <w:t>de</w:t>
      </w:r>
      <w:r>
        <w:rPr>
          <w:spacing w:val="-7"/>
        </w:rPr>
        <w:t xml:space="preserve"> </w:t>
      </w:r>
      <w:r>
        <w:t>los</w:t>
      </w:r>
      <w:r>
        <w:rPr>
          <w:spacing w:val="-7"/>
        </w:rPr>
        <w:t xml:space="preserve"> </w:t>
      </w:r>
      <w:r>
        <w:t>padres</w:t>
      </w:r>
      <w:r>
        <w:rPr>
          <w:spacing w:val="-7"/>
        </w:rPr>
        <w:t xml:space="preserve"> </w:t>
      </w:r>
      <w:r>
        <w:t>durante</w:t>
      </w:r>
      <w:r>
        <w:rPr>
          <w:spacing w:val="-7"/>
        </w:rPr>
        <w:t xml:space="preserve"> </w:t>
      </w:r>
      <w:r>
        <w:t>la</w:t>
      </w:r>
      <w:r>
        <w:rPr>
          <w:spacing w:val="-7"/>
        </w:rPr>
        <w:t xml:space="preserve"> </w:t>
      </w:r>
      <w:r>
        <w:t>RCP</w:t>
      </w:r>
      <w:r>
        <w:rPr>
          <w:spacing w:val="-6"/>
        </w:rPr>
        <w:t xml:space="preserve"> </w:t>
      </w:r>
      <w:r>
        <w:t>pediátrica,</w:t>
      </w:r>
      <w:r>
        <w:rPr>
          <w:spacing w:val="-6"/>
        </w:rPr>
        <w:t xml:space="preserve"> </w:t>
      </w:r>
      <w:r>
        <w:t>resulta</w:t>
      </w:r>
      <w:r>
        <w:rPr>
          <w:spacing w:val="-7"/>
        </w:rPr>
        <w:t xml:space="preserve"> </w:t>
      </w:r>
      <w:r>
        <w:t>necesario</w:t>
      </w:r>
      <w:r>
        <w:rPr>
          <w:spacing w:val="-6"/>
        </w:rPr>
        <w:t xml:space="preserve"> </w:t>
      </w:r>
      <w:r>
        <w:t>formular</w:t>
      </w:r>
      <w:r>
        <w:rPr>
          <w:spacing w:val="-7"/>
        </w:rPr>
        <w:t xml:space="preserve"> </w:t>
      </w:r>
      <w:proofErr w:type="spellStart"/>
      <w:r>
        <w:t>recomenda-ciones</w:t>
      </w:r>
      <w:proofErr w:type="spellEnd"/>
      <w:r>
        <w:t xml:space="preserve"> orientadas a la práctica institucional. Estas recomendaciones buscan guiar a los </w:t>
      </w:r>
      <w:proofErr w:type="spellStart"/>
      <w:r>
        <w:t>servi-cios</w:t>
      </w:r>
      <w:proofErr w:type="spellEnd"/>
      <w:r>
        <w:rPr>
          <w:spacing w:val="-12"/>
        </w:rPr>
        <w:t xml:space="preserve"> </w:t>
      </w:r>
      <w:r>
        <w:t>de</w:t>
      </w:r>
      <w:r>
        <w:rPr>
          <w:spacing w:val="-16"/>
        </w:rPr>
        <w:t xml:space="preserve"> </w:t>
      </w:r>
      <w:r>
        <w:t>salud</w:t>
      </w:r>
      <w:r>
        <w:rPr>
          <w:spacing w:val="-14"/>
        </w:rPr>
        <w:t xml:space="preserve"> </w:t>
      </w:r>
      <w:r>
        <w:t>en</w:t>
      </w:r>
      <w:r>
        <w:rPr>
          <w:spacing w:val="-13"/>
        </w:rPr>
        <w:t xml:space="preserve"> </w:t>
      </w:r>
      <w:r>
        <w:t>la</w:t>
      </w:r>
      <w:r>
        <w:rPr>
          <w:spacing w:val="-15"/>
        </w:rPr>
        <w:t xml:space="preserve"> </w:t>
      </w:r>
      <w:r>
        <w:t>implementación</w:t>
      </w:r>
      <w:r>
        <w:rPr>
          <w:spacing w:val="-13"/>
        </w:rPr>
        <w:t xml:space="preserve"> </w:t>
      </w:r>
      <w:r>
        <w:t>segura,</w:t>
      </w:r>
      <w:r>
        <w:rPr>
          <w:spacing w:val="-12"/>
        </w:rPr>
        <w:t xml:space="preserve"> </w:t>
      </w:r>
      <w:r>
        <w:t>ética</w:t>
      </w:r>
      <w:r>
        <w:rPr>
          <w:spacing w:val="-15"/>
        </w:rPr>
        <w:t xml:space="preserve"> </w:t>
      </w:r>
      <w:r>
        <w:t>y</w:t>
      </w:r>
      <w:r>
        <w:rPr>
          <w:spacing w:val="-12"/>
        </w:rPr>
        <w:t xml:space="preserve"> </w:t>
      </w:r>
      <w:r>
        <w:t>organizada</w:t>
      </w:r>
      <w:r>
        <w:rPr>
          <w:spacing w:val="-15"/>
        </w:rPr>
        <w:t xml:space="preserve"> </w:t>
      </w:r>
      <w:r>
        <w:t>de</w:t>
      </w:r>
      <w:r>
        <w:rPr>
          <w:spacing w:val="-13"/>
        </w:rPr>
        <w:t xml:space="preserve"> </w:t>
      </w:r>
      <w:r>
        <w:t>esta</w:t>
      </w:r>
      <w:r>
        <w:rPr>
          <w:spacing w:val="-13"/>
        </w:rPr>
        <w:t xml:space="preserve"> </w:t>
      </w:r>
      <w:r>
        <w:t>estrategia,</w:t>
      </w:r>
      <w:r>
        <w:rPr>
          <w:spacing w:val="-14"/>
        </w:rPr>
        <w:t xml:space="preserve"> </w:t>
      </w:r>
      <w:r>
        <w:t>garantizando</w:t>
      </w:r>
    </w:p>
    <w:p w14:paraId="6D6E2939" w14:textId="77777777" w:rsidR="00672988" w:rsidRDefault="00672988">
      <w:pPr>
        <w:pStyle w:val="Textoindependiente"/>
        <w:spacing w:line="360" w:lineRule="auto"/>
        <w:sectPr w:rsidR="00672988">
          <w:pgSz w:w="11910" w:h="16840"/>
          <w:pgMar w:top="1700" w:right="1275" w:bottom="3000" w:left="1417" w:header="597" w:footer="2814" w:gutter="0"/>
          <w:cols w:space="720"/>
        </w:sectPr>
      </w:pPr>
    </w:p>
    <w:p w14:paraId="36304FB1" w14:textId="77777777" w:rsidR="00672988" w:rsidRDefault="00000000">
      <w:pPr>
        <w:pStyle w:val="Textoindependiente"/>
        <w:spacing w:before="91" w:line="360" w:lineRule="auto"/>
        <w:ind w:right="134"/>
      </w:pPr>
      <w:r>
        <w:rPr>
          <w:noProof/>
        </w:rPr>
        <w:lastRenderedPageBreak/>
        <w:drawing>
          <wp:anchor distT="0" distB="0" distL="0" distR="0" simplePos="0" relativeHeight="487474688" behindDoc="1" locked="0" layoutInCell="1" allowOverlap="1" wp14:anchorId="58AD7970" wp14:editId="12189BA7">
            <wp:simplePos x="0" y="0"/>
            <wp:positionH relativeFrom="page">
              <wp:posOffset>0</wp:posOffset>
            </wp:positionH>
            <wp:positionV relativeFrom="page">
              <wp:posOffset>1162374</wp:posOffset>
            </wp:positionV>
            <wp:extent cx="7487842" cy="743030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487842" cy="7430305"/>
                    </a:xfrm>
                    <a:prstGeom prst="rect">
                      <a:avLst/>
                    </a:prstGeom>
                  </pic:spPr>
                </pic:pic>
              </a:graphicData>
            </a:graphic>
          </wp:anchor>
        </w:drawing>
      </w:r>
      <w:r>
        <w:t>tanto la calidad de la atención clínica como el acompañamiento adecuado de la familia. La incorporación</w:t>
      </w:r>
      <w:r>
        <w:rPr>
          <w:spacing w:val="-9"/>
        </w:rPr>
        <w:t xml:space="preserve"> </w:t>
      </w:r>
      <w:r>
        <w:t>de</w:t>
      </w:r>
      <w:r>
        <w:rPr>
          <w:spacing w:val="-10"/>
        </w:rPr>
        <w:t xml:space="preserve"> </w:t>
      </w:r>
      <w:r>
        <w:t>lineamientos</w:t>
      </w:r>
      <w:r>
        <w:rPr>
          <w:spacing w:val="-9"/>
        </w:rPr>
        <w:t xml:space="preserve"> </w:t>
      </w:r>
      <w:r>
        <w:t>claros</w:t>
      </w:r>
      <w:r>
        <w:rPr>
          <w:spacing w:val="-9"/>
        </w:rPr>
        <w:t xml:space="preserve"> </w:t>
      </w:r>
      <w:r>
        <w:t>permite</w:t>
      </w:r>
      <w:r>
        <w:rPr>
          <w:spacing w:val="-10"/>
        </w:rPr>
        <w:t xml:space="preserve"> </w:t>
      </w:r>
      <w:r>
        <w:t>reducir</w:t>
      </w:r>
      <w:r>
        <w:rPr>
          <w:spacing w:val="-9"/>
        </w:rPr>
        <w:t xml:space="preserve"> </w:t>
      </w:r>
      <w:r>
        <w:t>la</w:t>
      </w:r>
      <w:r>
        <w:rPr>
          <w:spacing w:val="-9"/>
        </w:rPr>
        <w:t xml:space="preserve"> </w:t>
      </w:r>
      <w:r>
        <w:t>variabilidad</w:t>
      </w:r>
      <w:r>
        <w:rPr>
          <w:spacing w:val="-8"/>
        </w:rPr>
        <w:t xml:space="preserve"> </w:t>
      </w:r>
      <w:r>
        <w:t>en</w:t>
      </w:r>
      <w:r>
        <w:rPr>
          <w:spacing w:val="-9"/>
        </w:rPr>
        <w:t xml:space="preserve"> </w:t>
      </w:r>
      <w:r>
        <w:t>la</w:t>
      </w:r>
      <w:r>
        <w:rPr>
          <w:spacing w:val="-9"/>
        </w:rPr>
        <w:t xml:space="preserve"> </w:t>
      </w:r>
      <w:r>
        <w:t>práctica,</w:t>
      </w:r>
      <w:r>
        <w:rPr>
          <w:spacing w:val="-8"/>
        </w:rPr>
        <w:t xml:space="preserve"> </w:t>
      </w:r>
      <w:r>
        <w:t>fortalecer</w:t>
      </w:r>
      <w:r>
        <w:rPr>
          <w:spacing w:val="-9"/>
        </w:rPr>
        <w:t xml:space="preserve"> </w:t>
      </w:r>
      <w:r>
        <w:t xml:space="preserve">la atención centrada en la familia y asegurar que la presencia parental durante la RCP se </w:t>
      </w:r>
      <w:proofErr w:type="spellStart"/>
      <w:r>
        <w:t>desa-rrolle</w:t>
      </w:r>
      <w:proofErr w:type="spellEnd"/>
      <w:r>
        <w:t xml:space="preserve"> en un marco de respeto, contención y profesionalismo.</w:t>
      </w:r>
    </w:p>
    <w:p w14:paraId="766E0700" w14:textId="77777777" w:rsidR="00672988" w:rsidRDefault="00000000">
      <w:pPr>
        <w:pStyle w:val="Prrafodelista"/>
        <w:numPr>
          <w:ilvl w:val="0"/>
          <w:numId w:val="2"/>
        </w:numPr>
        <w:tabs>
          <w:tab w:val="left" w:pos="719"/>
          <w:tab w:val="left" w:pos="721"/>
        </w:tabs>
        <w:spacing w:before="240" w:line="360" w:lineRule="auto"/>
        <w:ind w:right="137"/>
        <w:jc w:val="both"/>
      </w:pPr>
      <w:r>
        <w:t>Desarrollar y difundir un</w:t>
      </w:r>
      <w:r>
        <w:rPr>
          <w:spacing w:val="-1"/>
        </w:rPr>
        <w:t xml:space="preserve"> </w:t>
      </w:r>
      <w:r>
        <w:t>protocolo institucional que contemple la opción de presencia de padres durante RCP pediátrica, con roles definidos para el facilitador familiar.</w:t>
      </w:r>
    </w:p>
    <w:p w14:paraId="760F72B3" w14:textId="77777777" w:rsidR="00672988" w:rsidRDefault="00000000">
      <w:pPr>
        <w:pStyle w:val="Prrafodelista"/>
        <w:numPr>
          <w:ilvl w:val="0"/>
          <w:numId w:val="2"/>
        </w:numPr>
        <w:tabs>
          <w:tab w:val="left" w:pos="719"/>
          <w:tab w:val="left" w:pos="721"/>
        </w:tabs>
        <w:spacing w:line="360" w:lineRule="auto"/>
        <w:ind w:right="136"/>
        <w:jc w:val="both"/>
      </w:pPr>
      <w:r>
        <w:t>Capacitar</w:t>
      </w:r>
      <w:r>
        <w:rPr>
          <w:spacing w:val="-10"/>
        </w:rPr>
        <w:t xml:space="preserve"> </w:t>
      </w:r>
      <w:r>
        <w:t>al</w:t>
      </w:r>
      <w:r>
        <w:rPr>
          <w:spacing w:val="-10"/>
        </w:rPr>
        <w:t xml:space="preserve"> </w:t>
      </w:r>
      <w:r>
        <w:t>equipo</w:t>
      </w:r>
      <w:r>
        <w:rPr>
          <w:spacing w:val="-10"/>
        </w:rPr>
        <w:t xml:space="preserve"> </w:t>
      </w:r>
      <w:r>
        <w:t>sanitario</w:t>
      </w:r>
      <w:r>
        <w:rPr>
          <w:spacing w:val="-10"/>
        </w:rPr>
        <w:t xml:space="preserve"> </w:t>
      </w:r>
      <w:r>
        <w:t>(médico,</w:t>
      </w:r>
      <w:r>
        <w:rPr>
          <w:spacing w:val="-9"/>
        </w:rPr>
        <w:t xml:space="preserve"> </w:t>
      </w:r>
      <w:r>
        <w:t>enfermería,</w:t>
      </w:r>
      <w:r>
        <w:rPr>
          <w:spacing w:val="-9"/>
        </w:rPr>
        <w:t xml:space="preserve"> </w:t>
      </w:r>
      <w:r>
        <w:t>auxiliares)</w:t>
      </w:r>
      <w:r>
        <w:rPr>
          <w:spacing w:val="-10"/>
        </w:rPr>
        <w:t xml:space="preserve"> </w:t>
      </w:r>
      <w:r>
        <w:t>en</w:t>
      </w:r>
      <w:r>
        <w:rPr>
          <w:spacing w:val="-10"/>
        </w:rPr>
        <w:t xml:space="preserve"> </w:t>
      </w:r>
      <w:r>
        <w:t>dinámicas</w:t>
      </w:r>
      <w:r>
        <w:rPr>
          <w:spacing w:val="-10"/>
        </w:rPr>
        <w:t xml:space="preserve"> </w:t>
      </w:r>
      <w:r>
        <w:t>de</w:t>
      </w:r>
      <w:r>
        <w:rPr>
          <w:spacing w:val="-11"/>
        </w:rPr>
        <w:t xml:space="preserve"> </w:t>
      </w:r>
      <w:r>
        <w:t>RCP</w:t>
      </w:r>
      <w:r>
        <w:rPr>
          <w:spacing w:val="-9"/>
        </w:rPr>
        <w:t xml:space="preserve"> </w:t>
      </w:r>
      <w:r>
        <w:t>con familia presente: comunicación, contención, límites, logística.</w:t>
      </w:r>
    </w:p>
    <w:p w14:paraId="49B025DA" w14:textId="77777777" w:rsidR="00672988" w:rsidRDefault="00000000">
      <w:pPr>
        <w:pStyle w:val="Prrafodelista"/>
        <w:numPr>
          <w:ilvl w:val="0"/>
          <w:numId w:val="2"/>
        </w:numPr>
        <w:tabs>
          <w:tab w:val="left" w:pos="720"/>
          <w:tab w:val="left" w:pos="722"/>
        </w:tabs>
        <w:spacing w:line="360" w:lineRule="auto"/>
        <w:ind w:left="722" w:right="138"/>
        <w:jc w:val="both"/>
      </w:pPr>
      <w:r>
        <w:t>Designar un facilitador</w:t>
      </w:r>
      <w:r>
        <w:rPr>
          <w:spacing w:val="-2"/>
        </w:rPr>
        <w:t xml:space="preserve"> </w:t>
      </w:r>
      <w:r>
        <w:t>familiar en cada</w:t>
      </w:r>
      <w:r>
        <w:rPr>
          <w:spacing w:val="-2"/>
        </w:rPr>
        <w:t xml:space="preserve"> </w:t>
      </w:r>
      <w:r>
        <w:t>activación</w:t>
      </w:r>
      <w:r>
        <w:rPr>
          <w:spacing w:val="-2"/>
        </w:rPr>
        <w:t xml:space="preserve"> </w:t>
      </w:r>
      <w:r>
        <w:t>de</w:t>
      </w:r>
      <w:r>
        <w:rPr>
          <w:spacing w:val="-3"/>
        </w:rPr>
        <w:t xml:space="preserve"> </w:t>
      </w:r>
      <w:r>
        <w:t>RCP,</w:t>
      </w:r>
      <w:r>
        <w:rPr>
          <w:spacing w:val="-1"/>
        </w:rPr>
        <w:t xml:space="preserve"> </w:t>
      </w:r>
      <w:r>
        <w:t>responsable</w:t>
      </w:r>
      <w:r>
        <w:rPr>
          <w:spacing w:val="-3"/>
        </w:rPr>
        <w:t xml:space="preserve"> </w:t>
      </w:r>
      <w:r>
        <w:t>de</w:t>
      </w:r>
      <w:r>
        <w:rPr>
          <w:spacing w:val="-3"/>
        </w:rPr>
        <w:t xml:space="preserve"> </w:t>
      </w:r>
      <w:r>
        <w:t xml:space="preserve">acompañar a los padres, explicar la situación en términos respetuosos y asegurar su seguridad </w:t>
      </w:r>
      <w:r>
        <w:rPr>
          <w:spacing w:val="-2"/>
        </w:rPr>
        <w:t>emocional.</w:t>
      </w:r>
    </w:p>
    <w:p w14:paraId="05A8FA89" w14:textId="77777777" w:rsidR="00672988" w:rsidRDefault="00000000">
      <w:pPr>
        <w:pStyle w:val="Prrafodelista"/>
        <w:numPr>
          <w:ilvl w:val="0"/>
          <w:numId w:val="2"/>
        </w:numPr>
        <w:tabs>
          <w:tab w:val="left" w:pos="720"/>
          <w:tab w:val="left" w:pos="722"/>
        </w:tabs>
        <w:spacing w:line="360" w:lineRule="auto"/>
        <w:ind w:left="722" w:right="139"/>
        <w:jc w:val="both"/>
      </w:pPr>
      <w:r>
        <w:t>Prever el espacio físico: asiento para padres, ubicación que permita visibilidad sin en-torpecer, posibilidad de retirada voluntaria.</w:t>
      </w:r>
    </w:p>
    <w:p w14:paraId="3EA0012F" w14:textId="77777777" w:rsidR="00672988" w:rsidRDefault="00000000">
      <w:pPr>
        <w:pStyle w:val="Prrafodelista"/>
        <w:numPr>
          <w:ilvl w:val="0"/>
          <w:numId w:val="2"/>
        </w:numPr>
        <w:tabs>
          <w:tab w:val="left" w:pos="720"/>
          <w:tab w:val="left" w:pos="722"/>
        </w:tabs>
        <w:spacing w:line="360" w:lineRule="auto"/>
        <w:ind w:left="722" w:right="135"/>
        <w:jc w:val="both"/>
      </w:pPr>
      <w:r>
        <w:t>Evaluar</w:t>
      </w:r>
      <w:r>
        <w:rPr>
          <w:spacing w:val="-1"/>
        </w:rPr>
        <w:t xml:space="preserve"> </w:t>
      </w:r>
      <w:r>
        <w:t>la</w:t>
      </w:r>
      <w:r>
        <w:rPr>
          <w:spacing w:val="-3"/>
        </w:rPr>
        <w:t xml:space="preserve"> </w:t>
      </w:r>
      <w:r>
        <w:t>práctica</w:t>
      </w:r>
      <w:r>
        <w:rPr>
          <w:spacing w:val="-1"/>
        </w:rPr>
        <w:t xml:space="preserve"> </w:t>
      </w:r>
      <w:r>
        <w:t>periódicamente</w:t>
      </w:r>
      <w:r>
        <w:rPr>
          <w:spacing w:val="-1"/>
        </w:rPr>
        <w:t xml:space="preserve"> </w:t>
      </w:r>
      <w:r>
        <w:t>mediante</w:t>
      </w:r>
      <w:r>
        <w:rPr>
          <w:spacing w:val="-1"/>
        </w:rPr>
        <w:t xml:space="preserve"> </w:t>
      </w:r>
      <w:r>
        <w:t>entrevistas a</w:t>
      </w:r>
      <w:r>
        <w:rPr>
          <w:spacing w:val="-1"/>
        </w:rPr>
        <w:t xml:space="preserve"> </w:t>
      </w:r>
      <w:r>
        <w:t>familias</w:t>
      </w:r>
      <w:r>
        <w:rPr>
          <w:spacing w:val="-3"/>
        </w:rPr>
        <w:t xml:space="preserve"> </w:t>
      </w:r>
      <w:r>
        <w:t>y</w:t>
      </w:r>
      <w:r>
        <w:rPr>
          <w:spacing w:val="-2"/>
        </w:rPr>
        <w:t xml:space="preserve"> </w:t>
      </w:r>
      <w:r>
        <w:t>al equipo, revisar incidencias, modificar el protocolo según evidencia emergente.</w:t>
      </w:r>
    </w:p>
    <w:p w14:paraId="1B5A3062" w14:textId="77777777" w:rsidR="00672988" w:rsidRDefault="00000000">
      <w:pPr>
        <w:pStyle w:val="Prrafodelista"/>
        <w:numPr>
          <w:ilvl w:val="0"/>
          <w:numId w:val="2"/>
        </w:numPr>
        <w:tabs>
          <w:tab w:val="left" w:pos="720"/>
          <w:tab w:val="left" w:pos="722"/>
        </w:tabs>
        <w:spacing w:line="360" w:lineRule="auto"/>
        <w:ind w:left="722" w:right="138"/>
        <w:jc w:val="both"/>
      </w:pPr>
      <w:r>
        <w:t>Considerar factores culturales y contextuales: en Argentina, adaptar el lenguaje, las expectativas y la logística al entorno hospitalario local.</w:t>
      </w:r>
    </w:p>
    <w:p w14:paraId="6DFEDDF0" w14:textId="77777777" w:rsidR="00672988" w:rsidRDefault="00000000">
      <w:pPr>
        <w:pStyle w:val="Textoindependiente"/>
        <w:spacing w:before="240" w:line="362" w:lineRule="auto"/>
        <w:ind w:right="137"/>
      </w:pPr>
      <w:r>
        <w:rPr>
          <w:u w:val="single"/>
        </w:rPr>
        <w:t>Proceso</w:t>
      </w:r>
      <w:r>
        <w:rPr>
          <w:spacing w:val="-2"/>
          <w:u w:val="single"/>
        </w:rPr>
        <w:t xml:space="preserve"> </w:t>
      </w:r>
      <w:r>
        <w:rPr>
          <w:u w:val="single"/>
        </w:rPr>
        <w:t>de</w:t>
      </w:r>
      <w:r>
        <w:rPr>
          <w:spacing w:val="-3"/>
          <w:u w:val="single"/>
        </w:rPr>
        <w:t xml:space="preserve"> </w:t>
      </w:r>
      <w:proofErr w:type="spellStart"/>
      <w:r>
        <w:rPr>
          <w:u w:val="single"/>
        </w:rPr>
        <w:t>Check</w:t>
      </w:r>
      <w:proofErr w:type="spellEnd"/>
      <w:r>
        <w:rPr>
          <w:spacing w:val="-4"/>
          <w:u w:val="single"/>
        </w:rPr>
        <w:t xml:space="preserve"> </w:t>
      </w:r>
      <w:proofErr w:type="spellStart"/>
      <w:r>
        <w:rPr>
          <w:u w:val="single"/>
        </w:rPr>
        <w:t>list</w:t>
      </w:r>
      <w:proofErr w:type="spellEnd"/>
      <w:r>
        <w:rPr>
          <w:spacing w:val="-1"/>
          <w:u w:val="single"/>
        </w:rPr>
        <w:t xml:space="preserve"> </w:t>
      </w:r>
      <w:r>
        <w:rPr>
          <w:u w:val="single"/>
        </w:rPr>
        <w:t>utilizado</w:t>
      </w:r>
      <w:r>
        <w:rPr>
          <w:spacing w:val="-2"/>
          <w:u w:val="single"/>
        </w:rPr>
        <w:t xml:space="preserve"> </w:t>
      </w:r>
      <w:r>
        <w:rPr>
          <w:u w:val="single"/>
        </w:rPr>
        <w:t>en</w:t>
      </w:r>
      <w:r>
        <w:rPr>
          <w:spacing w:val="-2"/>
          <w:u w:val="single"/>
        </w:rPr>
        <w:t xml:space="preserve"> </w:t>
      </w:r>
      <w:r>
        <w:rPr>
          <w:u w:val="single"/>
        </w:rPr>
        <w:t>la</w:t>
      </w:r>
      <w:r>
        <w:rPr>
          <w:spacing w:val="-5"/>
          <w:u w:val="single"/>
        </w:rPr>
        <w:t xml:space="preserve"> </w:t>
      </w:r>
      <w:r>
        <w:rPr>
          <w:u w:val="single"/>
        </w:rPr>
        <w:t>Unidad</w:t>
      </w:r>
      <w:r>
        <w:rPr>
          <w:spacing w:val="-4"/>
          <w:u w:val="single"/>
        </w:rPr>
        <w:t xml:space="preserve"> </w:t>
      </w:r>
      <w:r>
        <w:rPr>
          <w:u w:val="single"/>
        </w:rPr>
        <w:t>de</w:t>
      </w:r>
      <w:r>
        <w:rPr>
          <w:spacing w:val="-3"/>
          <w:u w:val="single"/>
        </w:rPr>
        <w:t xml:space="preserve"> </w:t>
      </w:r>
      <w:r>
        <w:rPr>
          <w:u w:val="single"/>
        </w:rPr>
        <w:t>Cuidados</w:t>
      </w:r>
      <w:r>
        <w:rPr>
          <w:spacing w:val="-2"/>
          <w:u w:val="single"/>
        </w:rPr>
        <w:t xml:space="preserve"> </w:t>
      </w:r>
      <w:r>
        <w:rPr>
          <w:u w:val="single"/>
        </w:rPr>
        <w:t>intensivos</w:t>
      </w:r>
      <w:r>
        <w:rPr>
          <w:spacing w:val="-4"/>
          <w:u w:val="single"/>
        </w:rPr>
        <w:t xml:space="preserve"> </w:t>
      </w:r>
      <w:r>
        <w:rPr>
          <w:u w:val="single"/>
        </w:rPr>
        <w:t>pediátricos</w:t>
      </w:r>
      <w:r>
        <w:rPr>
          <w:spacing w:val="-2"/>
          <w:u w:val="single"/>
        </w:rPr>
        <w:t xml:space="preserve"> </w:t>
      </w:r>
      <w:r>
        <w:rPr>
          <w:u w:val="single"/>
        </w:rPr>
        <w:t>del</w:t>
      </w:r>
      <w:r>
        <w:rPr>
          <w:spacing w:val="-2"/>
          <w:u w:val="single"/>
        </w:rPr>
        <w:t xml:space="preserve"> </w:t>
      </w:r>
      <w:r>
        <w:rPr>
          <w:u w:val="single"/>
        </w:rPr>
        <w:t>HNRG</w:t>
      </w:r>
      <w:r>
        <w:rPr>
          <w:spacing w:val="-3"/>
          <w:u w:val="single"/>
        </w:rPr>
        <w:t xml:space="preserve"> </w:t>
      </w:r>
      <w:r>
        <w:rPr>
          <w:u w:val="single"/>
        </w:rPr>
        <w:t>rea-</w:t>
      </w:r>
      <w:proofErr w:type="spellStart"/>
      <w:r>
        <w:rPr>
          <w:u w:val="single"/>
        </w:rPr>
        <w:t>lizada</w:t>
      </w:r>
      <w:proofErr w:type="spellEnd"/>
      <w:r>
        <w:rPr>
          <w:u w:val="single"/>
        </w:rPr>
        <w:t xml:space="preserve"> por el Equipo de PALS de la UCIP</w:t>
      </w:r>
    </w:p>
    <w:p w14:paraId="6595452F" w14:textId="77777777" w:rsidR="00672988" w:rsidRDefault="00000000">
      <w:pPr>
        <w:pStyle w:val="Textoindependiente"/>
        <w:spacing w:before="236" w:line="360" w:lineRule="auto"/>
        <w:ind w:left="721" w:right="4662" w:hanging="720"/>
        <w:jc w:val="left"/>
      </w:pPr>
      <w:r>
        <w:rPr>
          <w:u w:val="single"/>
        </w:rPr>
        <w:t>Guía para el facilitador familiar (</w:t>
      </w:r>
      <w:proofErr w:type="spellStart"/>
      <w:r>
        <w:rPr>
          <w:u w:val="single"/>
        </w:rPr>
        <w:t>checklist</w:t>
      </w:r>
      <w:proofErr w:type="spellEnd"/>
      <w:r>
        <w:rPr>
          <w:u w:val="single"/>
        </w:rPr>
        <w:t>)</w:t>
      </w:r>
      <w:r>
        <w:t xml:space="preserve"> Antes</w:t>
      </w:r>
      <w:r>
        <w:rPr>
          <w:spacing w:val="-6"/>
        </w:rPr>
        <w:t xml:space="preserve"> </w:t>
      </w:r>
      <w:r>
        <w:t>de</w:t>
      </w:r>
      <w:r>
        <w:rPr>
          <w:spacing w:val="-7"/>
        </w:rPr>
        <w:t xml:space="preserve"> </w:t>
      </w:r>
      <w:r>
        <w:t>ingresar</w:t>
      </w:r>
      <w:r>
        <w:rPr>
          <w:spacing w:val="-6"/>
        </w:rPr>
        <w:t xml:space="preserve"> </w:t>
      </w:r>
      <w:r>
        <w:t>a</w:t>
      </w:r>
      <w:r>
        <w:rPr>
          <w:spacing w:val="-6"/>
        </w:rPr>
        <w:t xml:space="preserve"> </w:t>
      </w:r>
      <w:r>
        <w:t>los</w:t>
      </w:r>
      <w:r>
        <w:rPr>
          <w:spacing w:val="-6"/>
        </w:rPr>
        <w:t xml:space="preserve"> </w:t>
      </w:r>
      <w:r>
        <w:t>padres</w:t>
      </w:r>
      <w:r>
        <w:rPr>
          <w:spacing w:val="-6"/>
        </w:rPr>
        <w:t xml:space="preserve"> </w:t>
      </w:r>
      <w:r>
        <w:t>deberá:</w:t>
      </w:r>
    </w:p>
    <w:p w14:paraId="2A8C05CD" w14:textId="77777777" w:rsidR="00672988" w:rsidRDefault="00000000">
      <w:pPr>
        <w:pStyle w:val="Prrafodelista"/>
        <w:numPr>
          <w:ilvl w:val="1"/>
          <w:numId w:val="2"/>
        </w:numPr>
        <w:tabs>
          <w:tab w:val="left" w:pos="720"/>
        </w:tabs>
        <w:ind w:left="720" w:hanging="359"/>
        <w:jc w:val="left"/>
      </w:pPr>
      <w:r>
        <w:t>Evaluar</w:t>
      </w:r>
      <w:r>
        <w:rPr>
          <w:spacing w:val="-6"/>
        </w:rPr>
        <w:t xml:space="preserve"> </w:t>
      </w:r>
      <w:r>
        <w:t>espacio</w:t>
      </w:r>
      <w:r>
        <w:rPr>
          <w:spacing w:val="-5"/>
        </w:rPr>
        <w:t xml:space="preserve"> </w:t>
      </w:r>
      <w:r>
        <w:rPr>
          <w:spacing w:val="-2"/>
        </w:rPr>
        <w:t>físico</w:t>
      </w:r>
    </w:p>
    <w:p w14:paraId="58C74843" w14:textId="77777777" w:rsidR="00672988" w:rsidRDefault="00000000">
      <w:pPr>
        <w:pStyle w:val="Prrafodelista"/>
        <w:numPr>
          <w:ilvl w:val="1"/>
          <w:numId w:val="2"/>
        </w:numPr>
        <w:tabs>
          <w:tab w:val="left" w:pos="720"/>
        </w:tabs>
        <w:spacing w:before="132"/>
        <w:ind w:left="720" w:hanging="359"/>
        <w:jc w:val="left"/>
      </w:pPr>
      <w:r>
        <w:t>Consultar</w:t>
      </w:r>
      <w:r>
        <w:rPr>
          <w:spacing w:val="-5"/>
        </w:rPr>
        <w:t xml:space="preserve"> </w:t>
      </w:r>
      <w:r>
        <w:t>al</w:t>
      </w:r>
      <w:r>
        <w:rPr>
          <w:spacing w:val="-4"/>
        </w:rPr>
        <w:t xml:space="preserve"> </w:t>
      </w:r>
      <w:r>
        <w:t>coordinador</w:t>
      </w:r>
      <w:r>
        <w:rPr>
          <w:spacing w:val="-6"/>
        </w:rPr>
        <w:t xml:space="preserve"> </w:t>
      </w:r>
      <w:r>
        <w:t>de</w:t>
      </w:r>
      <w:r>
        <w:rPr>
          <w:spacing w:val="-4"/>
        </w:rPr>
        <w:t xml:space="preserve"> </w:t>
      </w:r>
      <w:r>
        <w:rPr>
          <w:spacing w:val="-5"/>
        </w:rPr>
        <w:t>RCP</w:t>
      </w:r>
    </w:p>
    <w:p w14:paraId="702C146B" w14:textId="77777777" w:rsidR="00672988" w:rsidRDefault="00000000">
      <w:pPr>
        <w:pStyle w:val="Prrafodelista"/>
        <w:numPr>
          <w:ilvl w:val="1"/>
          <w:numId w:val="2"/>
        </w:numPr>
        <w:tabs>
          <w:tab w:val="left" w:pos="720"/>
        </w:tabs>
        <w:spacing w:before="131"/>
        <w:ind w:left="720" w:hanging="359"/>
        <w:jc w:val="left"/>
      </w:pPr>
      <w:r>
        <w:t>Explicar</w:t>
      </w:r>
      <w:r>
        <w:rPr>
          <w:spacing w:val="-7"/>
        </w:rPr>
        <w:t xml:space="preserve"> </w:t>
      </w:r>
      <w:r>
        <w:t>brevemente</w:t>
      </w:r>
      <w:r>
        <w:rPr>
          <w:spacing w:val="-6"/>
        </w:rPr>
        <w:t xml:space="preserve"> </w:t>
      </w:r>
      <w:r>
        <w:t>qué</w:t>
      </w:r>
      <w:r>
        <w:rPr>
          <w:spacing w:val="-7"/>
        </w:rPr>
        <w:t xml:space="preserve"> </w:t>
      </w:r>
      <w:r>
        <w:t>está</w:t>
      </w:r>
      <w:r>
        <w:rPr>
          <w:spacing w:val="-4"/>
        </w:rPr>
        <w:t xml:space="preserve"> </w:t>
      </w:r>
      <w:r>
        <w:rPr>
          <w:spacing w:val="-2"/>
        </w:rPr>
        <w:t>ocurriendo</w:t>
      </w:r>
    </w:p>
    <w:p w14:paraId="66184428" w14:textId="77777777" w:rsidR="00672988" w:rsidRDefault="00000000">
      <w:pPr>
        <w:pStyle w:val="Prrafodelista"/>
        <w:numPr>
          <w:ilvl w:val="1"/>
          <w:numId w:val="2"/>
        </w:numPr>
        <w:tabs>
          <w:tab w:val="left" w:pos="721"/>
        </w:tabs>
        <w:spacing w:before="132"/>
        <w:ind w:hanging="359"/>
        <w:jc w:val="left"/>
      </w:pPr>
      <w:r>
        <w:t>Preguntar</w:t>
      </w:r>
      <w:r>
        <w:rPr>
          <w:spacing w:val="-4"/>
        </w:rPr>
        <w:t xml:space="preserve"> </w:t>
      </w:r>
      <w:r>
        <w:t>si</w:t>
      </w:r>
      <w:r>
        <w:rPr>
          <w:spacing w:val="-5"/>
        </w:rPr>
        <w:t xml:space="preserve"> </w:t>
      </w:r>
      <w:r>
        <w:t>desean</w:t>
      </w:r>
      <w:r>
        <w:rPr>
          <w:spacing w:val="-4"/>
        </w:rPr>
        <w:t xml:space="preserve"> </w:t>
      </w:r>
      <w:r>
        <w:t>estar</w:t>
      </w:r>
      <w:r>
        <w:rPr>
          <w:spacing w:val="-3"/>
        </w:rPr>
        <w:t xml:space="preserve"> </w:t>
      </w:r>
      <w:r>
        <w:rPr>
          <w:spacing w:val="-2"/>
        </w:rPr>
        <w:t>presentes</w:t>
      </w:r>
    </w:p>
    <w:p w14:paraId="4BFB92F7" w14:textId="77777777" w:rsidR="00672988" w:rsidRDefault="00672988">
      <w:pPr>
        <w:pStyle w:val="Textoindependiente"/>
        <w:spacing w:before="106"/>
        <w:ind w:left="0"/>
        <w:jc w:val="left"/>
      </w:pPr>
    </w:p>
    <w:p w14:paraId="0D41DECE" w14:textId="77777777" w:rsidR="00672988" w:rsidRDefault="00000000">
      <w:pPr>
        <w:pStyle w:val="Textoindependiente"/>
        <w:ind w:left="2"/>
        <w:jc w:val="left"/>
      </w:pPr>
      <w:r>
        <w:rPr>
          <w:u w:val="single"/>
        </w:rPr>
        <w:t>Durante</w:t>
      </w:r>
      <w:r>
        <w:rPr>
          <w:spacing w:val="-4"/>
          <w:u w:val="single"/>
        </w:rPr>
        <w:t xml:space="preserve"> </w:t>
      </w:r>
      <w:r>
        <w:rPr>
          <w:u w:val="single"/>
        </w:rPr>
        <w:t>la</w:t>
      </w:r>
      <w:r>
        <w:rPr>
          <w:spacing w:val="-2"/>
          <w:u w:val="single"/>
        </w:rPr>
        <w:t xml:space="preserve"> </w:t>
      </w:r>
      <w:r>
        <w:rPr>
          <w:u w:val="single"/>
        </w:rPr>
        <w:t>RCP</w:t>
      </w:r>
      <w:r>
        <w:rPr>
          <w:spacing w:val="-1"/>
          <w:u w:val="single"/>
        </w:rPr>
        <w:t xml:space="preserve"> </w:t>
      </w:r>
      <w:r>
        <w:rPr>
          <w:u w:val="single"/>
        </w:rPr>
        <w:t>es</w:t>
      </w:r>
      <w:r>
        <w:rPr>
          <w:spacing w:val="-2"/>
          <w:u w:val="single"/>
        </w:rPr>
        <w:t xml:space="preserve"> necesario:</w:t>
      </w:r>
    </w:p>
    <w:p w14:paraId="330D4CD8" w14:textId="77777777" w:rsidR="00672988" w:rsidRDefault="00000000">
      <w:pPr>
        <w:pStyle w:val="Prrafodelista"/>
        <w:numPr>
          <w:ilvl w:val="1"/>
          <w:numId w:val="2"/>
        </w:numPr>
        <w:tabs>
          <w:tab w:val="left" w:pos="720"/>
        </w:tabs>
        <w:spacing w:before="131"/>
        <w:ind w:left="720" w:hanging="359"/>
        <w:jc w:val="left"/>
      </w:pPr>
      <w:r>
        <w:t>Disponer</w:t>
      </w:r>
      <w:r>
        <w:rPr>
          <w:spacing w:val="-4"/>
        </w:rPr>
        <w:t xml:space="preserve"> </w:t>
      </w:r>
      <w:r>
        <w:t>de</w:t>
      </w:r>
      <w:r>
        <w:rPr>
          <w:spacing w:val="-5"/>
        </w:rPr>
        <w:t xml:space="preserve"> </w:t>
      </w:r>
      <w:r>
        <w:t>un</w:t>
      </w:r>
      <w:r>
        <w:rPr>
          <w:spacing w:val="-4"/>
        </w:rPr>
        <w:t xml:space="preserve"> </w:t>
      </w:r>
      <w:r>
        <w:t>lugar</w:t>
      </w:r>
      <w:r>
        <w:rPr>
          <w:spacing w:val="-4"/>
        </w:rPr>
        <w:t xml:space="preserve"> </w:t>
      </w:r>
      <w:r>
        <w:t>confortable,</w:t>
      </w:r>
      <w:r>
        <w:rPr>
          <w:spacing w:val="-3"/>
        </w:rPr>
        <w:t xml:space="preserve"> </w:t>
      </w:r>
      <w:r>
        <w:t>con</w:t>
      </w:r>
      <w:r>
        <w:rPr>
          <w:spacing w:val="-3"/>
        </w:rPr>
        <w:t xml:space="preserve"> </w:t>
      </w:r>
      <w:r>
        <w:rPr>
          <w:spacing w:val="-2"/>
        </w:rPr>
        <w:t>sillas</w:t>
      </w:r>
    </w:p>
    <w:p w14:paraId="2049C34D" w14:textId="77777777" w:rsidR="00672988" w:rsidRDefault="00672988">
      <w:pPr>
        <w:pStyle w:val="Prrafodelista"/>
        <w:jc w:val="left"/>
        <w:sectPr w:rsidR="00672988">
          <w:pgSz w:w="11910" w:h="16840"/>
          <w:pgMar w:top="1700" w:right="1275" w:bottom="3000" w:left="1417" w:header="597" w:footer="2814" w:gutter="0"/>
          <w:cols w:space="720"/>
        </w:sectPr>
      </w:pPr>
    </w:p>
    <w:p w14:paraId="48D629BA" w14:textId="77777777" w:rsidR="00672988" w:rsidRDefault="00000000">
      <w:pPr>
        <w:pStyle w:val="Prrafodelista"/>
        <w:numPr>
          <w:ilvl w:val="1"/>
          <w:numId w:val="2"/>
        </w:numPr>
        <w:tabs>
          <w:tab w:val="left" w:pos="720"/>
        </w:tabs>
        <w:spacing w:before="91"/>
        <w:ind w:left="720" w:hanging="359"/>
        <w:jc w:val="left"/>
      </w:pPr>
      <w:r>
        <w:rPr>
          <w:noProof/>
        </w:rPr>
        <w:lastRenderedPageBreak/>
        <w:drawing>
          <wp:anchor distT="0" distB="0" distL="0" distR="0" simplePos="0" relativeHeight="487475200" behindDoc="1" locked="0" layoutInCell="1" allowOverlap="1" wp14:anchorId="5518009A" wp14:editId="14DBF0DC">
            <wp:simplePos x="0" y="0"/>
            <wp:positionH relativeFrom="page">
              <wp:posOffset>0</wp:posOffset>
            </wp:positionH>
            <wp:positionV relativeFrom="page">
              <wp:posOffset>1162374</wp:posOffset>
            </wp:positionV>
            <wp:extent cx="7487842" cy="743030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487842" cy="7430305"/>
                    </a:xfrm>
                    <a:prstGeom prst="rect">
                      <a:avLst/>
                    </a:prstGeom>
                  </pic:spPr>
                </pic:pic>
              </a:graphicData>
            </a:graphic>
          </wp:anchor>
        </w:drawing>
      </w:r>
      <w:r>
        <w:t>Mantener</w:t>
      </w:r>
      <w:r>
        <w:rPr>
          <w:spacing w:val="-4"/>
        </w:rPr>
        <w:t xml:space="preserve"> </w:t>
      </w:r>
      <w:r>
        <w:t>postura</w:t>
      </w:r>
      <w:r>
        <w:rPr>
          <w:spacing w:val="-4"/>
        </w:rPr>
        <w:t xml:space="preserve"> </w:t>
      </w:r>
      <w:r>
        <w:rPr>
          <w:spacing w:val="-2"/>
        </w:rPr>
        <w:t>calmada</w:t>
      </w:r>
    </w:p>
    <w:p w14:paraId="5B0BACB8" w14:textId="77777777" w:rsidR="00672988" w:rsidRDefault="00000000">
      <w:pPr>
        <w:pStyle w:val="Prrafodelista"/>
        <w:numPr>
          <w:ilvl w:val="1"/>
          <w:numId w:val="2"/>
        </w:numPr>
        <w:tabs>
          <w:tab w:val="left" w:pos="720"/>
        </w:tabs>
        <w:spacing w:before="131"/>
        <w:ind w:left="720" w:hanging="359"/>
        <w:jc w:val="left"/>
      </w:pPr>
      <w:r>
        <w:t>Evitar</w:t>
      </w:r>
      <w:r>
        <w:rPr>
          <w:spacing w:val="-7"/>
        </w:rPr>
        <w:t xml:space="preserve"> </w:t>
      </w:r>
      <w:r>
        <w:t>lenguaje</w:t>
      </w:r>
      <w:r>
        <w:rPr>
          <w:spacing w:val="-6"/>
        </w:rPr>
        <w:t xml:space="preserve"> </w:t>
      </w:r>
      <w:r>
        <w:t>técnico</w:t>
      </w:r>
      <w:r>
        <w:rPr>
          <w:spacing w:val="-4"/>
        </w:rPr>
        <w:t xml:space="preserve"> </w:t>
      </w:r>
      <w:r>
        <w:rPr>
          <w:spacing w:val="-2"/>
        </w:rPr>
        <w:t>excesivo</w:t>
      </w:r>
    </w:p>
    <w:p w14:paraId="69EDFB1D" w14:textId="77777777" w:rsidR="00672988" w:rsidRDefault="00000000">
      <w:pPr>
        <w:pStyle w:val="Prrafodelista"/>
        <w:numPr>
          <w:ilvl w:val="1"/>
          <w:numId w:val="2"/>
        </w:numPr>
        <w:tabs>
          <w:tab w:val="left" w:pos="720"/>
        </w:tabs>
        <w:spacing w:before="132"/>
        <w:ind w:left="720" w:hanging="359"/>
        <w:jc w:val="left"/>
      </w:pPr>
      <w:r>
        <w:t>Facilitar</w:t>
      </w:r>
      <w:r>
        <w:rPr>
          <w:spacing w:val="-5"/>
        </w:rPr>
        <w:t xml:space="preserve"> </w:t>
      </w:r>
      <w:r>
        <w:t>respiración</w:t>
      </w:r>
      <w:r>
        <w:rPr>
          <w:spacing w:val="-5"/>
        </w:rPr>
        <w:t xml:space="preserve"> </w:t>
      </w:r>
      <w:r>
        <w:t>calma</w:t>
      </w:r>
      <w:r>
        <w:rPr>
          <w:spacing w:val="-5"/>
        </w:rPr>
        <w:t xml:space="preserve"> </w:t>
      </w:r>
      <w:r>
        <w:t>en</w:t>
      </w:r>
      <w:r>
        <w:rPr>
          <w:spacing w:val="-5"/>
        </w:rPr>
        <w:t xml:space="preserve"> </w:t>
      </w:r>
      <w:r>
        <w:t>los</w:t>
      </w:r>
      <w:r>
        <w:rPr>
          <w:spacing w:val="-5"/>
        </w:rPr>
        <w:t xml:space="preserve"> </w:t>
      </w:r>
      <w:r>
        <w:rPr>
          <w:spacing w:val="-2"/>
        </w:rPr>
        <w:t>padres</w:t>
      </w:r>
    </w:p>
    <w:p w14:paraId="69C7736E" w14:textId="77777777" w:rsidR="00672988" w:rsidRDefault="00000000">
      <w:pPr>
        <w:pStyle w:val="Prrafodelista"/>
        <w:numPr>
          <w:ilvl w:val="1"/>
          <w:numId w:val="2"/>
        </w:numPr>
        <w:tabs>
          <w:tab w:val="left" w:pos="720"/>
        </w:tabs>
        <w:spacing w:before="132"/>
        <w:ind w:left="720" w:hanging="359"/>
        <w:jc w:val="left"/>
      </w:pPr>
      <w:r>
        <w:t>Asegurar</w:t>
      </w:r>
      <w:r>
        <w:rPr>
          <w:spacing w:val="-7"/>
        </w:rPr>
        <w:t xml:space="preserve"> </w:t>
      </w:r>
      <w:r>
        <w:t>distancia</w:t>
      </w:r>
      <w:r>
        <w:rPr>
          <w:spacing w:val="-7"/>
        </w:rPr>
        <w:t xml:space="preserve"> </w:t>
      </w:r>
      <w:r>
        <w:rPr>
          <w:spacing w:val="-2"/>
        </w:rPr>
        <w:t>segura</w:t>
      </w:r>
    </w:p>
    <w:p w14:paraId="23A43262" w14:textId="77777777" w:rsidR="00672988" w:rsidRDefault="00672988">
      <w:pPr>
        <w:pStyle w:val="Textoindependiente"/>
        <w:spacing w:before="106"/>
        <w:ind w:left="0"/>
        <w:jc w:val="left"/>
      </w:pPr>
    </w:p>
    <w:p w14:paraId="6D2D90E5" w14:textId="77777777" w:rsidR="00672988" w:rsidRDefault="00000000">
      <w:pPr>
        <w:pStyle w:val="Textoindependiente"/>
        <w:jc w:val="left"/>
      </w:pPr>
      <w:r>
        <w:rPr>
          <w:u w:val="single"/>
        </w:rPr>
        <w:t>Después</w:t>
      </w:r>
      <w:r>
        <w:rPr>
          <w:spacing w:val="-2"/>
          <w:u w:val="single"/>
        </w:rPr>
        <w:t xml:space="preserve"> </w:t>
      </w:r>
      <w:r>
        <w:rPr>
          <w:u w:val="single"/>
        </w:rPr>
        <w:t>de</w:t>
      </w:r>
      <w:r>
        <w:rPr>
          <w:spacing w:val="-3"/>
          <w:u w:val="single"/>
        </w:rPr>
        <w:t xml:space="preserve"> </w:t>
      </w:r>
      <w:r>
        <w:rPr>
          <w:u w:val="single"/>
        </w:rPr>
        <w:t>la</w:t>
      </w:r>
      <w:r>
        <w:rPr>
          <w:spacing w:val="-2"/>
          <w:u w:val="single"/>
        </w:rPr>
        <w:t xml:space="preserve"> </w:t>
      </w:r>
      <w:r>
        <w:rPr>
          <w:u w:val="single"/>
        </w:rPr>
        <w:t>RCP</w:t>
      </w:r>
      <w:r>
        <w:rPr>
          <w:spacing w:val="-3"/>
          <w:u w:val="single"/>
        </w:rPr>
        <w:t xml:space="preserve"> </w:t>
      </w:r>
      <w:r>
        <w:rPr>
          <w:u w:val="single"/>
        </w:rPr>
        <w:t>el</w:t>
      </w:r>
      <w:r>
        <w:rPr>
          <w:spacing w:val="-1"/>
          <w:u w:val="single"/>
        </w:rPr>
        <w:t xml:space="preserve"> </w:t>
      </w:r>
      <w:r>
        <w:rPr>
          <w:spacing w:val="-2"/>
          <w:u w:val="single"/>
        </w:rPr>
        <w:t>facilitador</w:t>
      </w:r>
    </w:p>
    <w:p w14:paraId="081CA358" w14:textId="77777777" w:rsidR="00672988" w:rsidRDefault="00000000">
      <w:pPr>
        <w:pStyle w:val="Prrafodelista"/>
        <w:numPr>
          <w:ilvl w:val="1"/>
          <w:numId w:val="2"/>
        </w:numPr>
        <w:tabs>
          <w:tab w:val="left" w:pos="720"/>
        </w:tabs>
        <w:spacing w:before="133"/>
        <w:ind w:left="720" w:hanging="359"/>
        <w:jc w:val="left"/>
      </w:pPr>
      <w:r>
        <w:t>Acompañar</w:t>
      </w:r>
      <w:r>
        <w:rPr>
          <w:spacing w:val="-4"/>
        </w:rPr>
        <w:t xml:space="preserve"> </w:t>
      </w:r>
      <w:r>
        <w:t>a</w:t>
      </w:r>
      <w:r>
        <w:rPr>
          <w:spacing w:val="-4"/>
        </w:rPr>
        <w:t xml:space="preserve"> </w:t>
      </w:r>
      <w:r>
        <w:t>un</w:t>
      </w:r>
      <w:r>
        <w:rPr>
          <w:spacing w:val="-3"/>
        </w:rPr>
        <w:t xml:space="preserve"> </w:t>
      </w:r>
      <w:r>
        <w:t>espacio</w:t>
      </w:r>
      <w:r>
        <w:rPr>
          <w:spacing w:val="-5"/>
        </w:rPr>
        <w:t xml:space="preserve"> </w:t>
      </w:r>
      <w:r>
        <w:rPr>
          <w:spacing w:val="-2"/>
        </w:rPr>
        <w:t>tranquilo</w:t>
      </w:r>
    </w:p>
    <w:p w14:paraId="4DB32E13" w14:textId="77777777" w:rsidR="00672988" w:rsidRDefault="00000000">
      <w:pPr>
        <w:pStyle w:val="Prrafodelista"/>
        <w:numPr>
          <w:ilvl w:val="1"/>
          <w:numId w:val="2"/>
        </w:numPr>
        <w:tabs>
          <w:tab w:val="left" w:pos="720"/>
        </w:tabs>
        <w:spacing w:before="132"/>
        <w:ind w:left="720" w:hanging="359"/>
        <w:jc w:val="left"/>
      </w:pPr>
      <w:r>
        <w:t>Explicar</w:t>
      </w:r>
      <w:r>
        <w:rPr>
          <w:spacing w:val="-5"/>
        </w:rPr>
        <w:t xml:space="preserve"> </w:t>
      </w:r>
      <w:r>
        <w:t>el</w:t>
      </w:r>
      <w:r>
        <w:rPr>
          <w:spacing w:val="-5"/>
        </w:rPr>
        <w:t xml:space="preserve"> </w:t>
      </w:r>
      <w:r>
        <w:t>desenlace</w:t>
      </w:r>
      <w:r>
        <w:rPr>
          <w:spacing w:val="-5"/>
        </w:rPr>
        <w:t xml:space="preserve"> </w:t>
      </w:r>
      <w:r>
        <w:t>con</w:t>
      </w:r>
      <w:r>
        <w:rPr>
          <w:spacing w:val="-4"/>
        </w:rPr>
        <w:t xml:space="preserve"> </w:t>
      </w:r>
      <w:r>
        <w:rPr>
          <w:spacing w:val="-2"/>
        </w:rPr>
        <w:t>claridad</w:t>
      </w:r>
    </w:p>
    <w:p w14:paraId="6DFB7733" w14:textId="77777777" w:rsidR="00672988" w:rsidRDefault="00000000">
      <w:pPr>
        <w:pStyle w:val="Prrafodelista"/>
        <w:numPr>
          <w:ilvl w:val="1"/>
          <w:numId w:val="2"/>
        </w:numPr>
        <w:tabs>
          <w:tab w:val="left" w:pos="720"/>
        </w:tabs>
        <w:spacing w:before="132"/>
        <w:ind w:left="720" w:hanging="359"/>
        <w:jc w:val="left"/>
      </w:pPr>
      <w:r>
        <w:t>Responder</w:t>
      </w:r>
      <w:r>
        <w:rPr>
          <w:spacing w:val="-6"/>
        </w:rPr>
        <w:t xml:space="preserve"> </w:t>
      </w:r>
      <w:r>
        <w:t>preguntas</w:t>
      </w:r>
      <w:r>
        <w:rPr>
          <w:spacing w:val="-7"/>
        </w:rPr>
        <w:t xml:space="preserve"> </w:t>
      </w:r>
      <w:r>
        <w:rPr>
          <w:spacing w:val="-2"/>
        </w:rPr>
        <w:t>básicas</w:t>
      </w:r>
    </w:p>
    <w:p w14:paraId="6318D9BC" w14:textId="77777777" w:rsidR="00672988" w:rsidRDefault="00000000">
      <w:pPr>
        <w:pStyle w:val="Prrafodelista"/>
        <w:numPr>
          <w:ilvl w:val="1"/>
          <w:numId w:val="2"/>
        </w:numPr>
        <w:tabs>
          <w:tab w:val="left" w:pos="720"/>
        </w:tabs>
        <w:spacing w:before="132"/>
        <w:ind w:left="720" w:hanging="359"/>
        <w:jc w:val="left"/>
      </w:pPr>
      <w:r>
        <w:t>Ofrecer</w:t>
      </w:r>
      <w:r>
        <w:rPr>
          <w:spacing w:val="-5"/>
        </w:rPr>
        <w:t xml:space="preserve"> </w:t>
      </w:r>
      <w:r>
        <w:t>apoyo</w:t>
      </w:r>
      <w:r>
        <w:rPr>
          <w:spacing w:val="-5"/>
        </w:rPr>
        <w:t xml:space="preserve"> </w:t>
      </w:r>
      <w:r>
        <w:rPr>
          <w:spacing w:val="-2"/>
        </w:rPr>
        <w:t>psicológico/hospitalario</w:t>
      </w:r>
    </w:p>
    <w:p w14:paraId="4B65E507" w14:textId="77777777" w:rsidR="00672988" w:rsidRDefault="00672988">
      <w:pPr>
        <w:pStyle w:val="Textoindependiente"/>
        <w:spacing w:before="106"/>
        <w:ind w:left="0"/>
        <w:jc w:val="left"/>
      </w:pPr>
    </w:p>
    <w:p w14:paraId="1F100E51" w14:textId="77777777" w:rsidR="00672988" w:rsidRDefault="00000000">
      <w:pPr>
        <w:pStyle w:val="Ttulo1"/>
        <w:spacing w:before="0"/>
      </w:pPr>
      <w:r>
        <w:rPr>
          <w:spacing w:val="-2"/>
        </w:rPr>
        <w:t>Conclusión:</w:t>
      </w:r>
    </w:p>
    <w:p w14:paraId="46020BEC" w14:textId="77777777" w:rsidR="00672988" w:rsidRDefault="00000000">
      <w:pPr>
        <w:pStyle w:val="Textoindependiente"/>
        <w:spacing w:before="133" w:line="360" w:lineRule="auto"/>
        <w:ind w:right="135" w:firstLine="708"/>
      </w:pPr>
      <w:r>
        <w:t>La</w:t>
      </w:r>
      <w:r>
        <w:rPr>
          <w:spacing w:val="-7"/>
        </w:rPr>
        <w:t xml:space="preserve"> </w:t>
      </w:r>
      <w:r>
        <w:t>presencia</w:t>
      </w:r>
      <w:r>
        <w:rPr>
          <w:spacing w:val="-7"/>
        </w:rPr>
        <w:t xml:space="preserve"> </w:t>
      </w:r>
      <w:r>
        <w:t>de</w:t>
      </w:r>
      <w:r>
        <w:rPr>
          <w:spacing w:val="-7"/>
        </w:rPr>
        <w:t xml:space="preserve"> </w:t>
      </w:r>
      <w:r>
        <w:t>los</w:t>
      </w:r>
      <w:r>
        <w:rPr>
          <w:spacing w:val="-7"/>
        </w:rPr>
        <w:t xml:space="preserve"> </w:t>
      </w:r>
      <w:r>
        <w:t>padres</w:t>
      </w:r>
      <w:r>
        <w:rPr>
          <w:spacing w:val="-7"/>
        </w:rPr>
        <w:t xml:space="preserve"> </w:t>
      </w:r>
      <w:r>
        <w:t>durante</w:t>
      </w:r>
      <w:r>
        <w:rPr>
          <w:spacing w:val="-7"/>
        </w:rPr>
        <w:t xml:space="preserve"> </w:t>
      </w:r>
      <w:r>
        <w:t>la</w:t>
      </w:r>
      <w:r>
        <w:rPr>
          <w:spacing w:val="-7"/>
        </w:rPr>
        <w:t xml:space="preserve"> </w:t>
      </w:r>
      <w:r>
        <w:t>RCP</w:t>
      </w:r>
      <w:r>
        <w:rPr>
          <w:spacing w:val="-6"/>
        </w:rPr>
        <w:t xml:space="preserve"> </w:t>
      </w:r>
      <w:r>
        <w:t>pediátrica</w:t>
      </w:r>
      <w:r>
        <w:rPr>
          <w:spacing w:val="-7"/>
        </w:rPr>
        <w:t xml:space="preserve"> </w:t>
      </w:r>
      <w:r>
        <w:t>constituye</w:t>
      </w:r>
      <w:r>
        <w:rPr>
          <w:spacing w:val="-7"/>
        </w:rPr>
        <w:t xml:space="preserve"> </w:t>
      </w:r>
      <w:r>
        <w:t>un</w:t>
      </w:r>
      <w:r>
        <w:rPr>
          <w:spacing w:val="-7"/>
        </w:rPr>
        <w:t xml:space="preserve"> </w:t>
      </w:r>
      <w:r>
        <w:t>cambio</w:t>
      </w:r>
      <w:r>
        <w:rPr>
          <w:spacing w:val="-6"/>
        </w:rPr>
        <w:t xml:space="preserve"> </w:t>
      </w:r>
      <w:proofErr w:type="spellStart"/>
      <w:r>
        <w:t>paradigmá</w:t>
      </w:r>
      <w:proofErr w:type="spellEnd"/>
      <w:r>
        <w:t>-tico</w:t>
      </w:r>
      <w:r>
        <w:rPr>
          <w:spacing w:val="-2"/>
        </w:rPr>
        <w:t xml:space="preserve"> </w:t>
      </w:r>
      <w:r>
        <w:t>hacia</w:t>
      </w:r>
      <w:r>
        <w:rPr>
          <w:spacing w:val="-2"/>
        </w:rPr>
        <w:t xml:space="preserve"> </w:t>
      </w:r>
      <w:r>
        <w:t>un</w:t>
      </w:r>
      <w:r>
        <w:rPr>
          <w:spacing w:val="-2"/>
        </w:rPr>
        <w:t xml:space="preserve"> </w:t>
      </w:r>
      <w:r>
        <w:t>modelo</w:t>
      </w:r>
      <w:r>
        <w:rPr>
          <w:spacing w:val="-4"/>
        </w:rPr>
        <w:t xml:space="preserve"> </w:t>
      </w:r>
      <w:r>
        <w:t>de</w:t>
      </w:r>
      <w:r>
        <w:rPr>
          <w:spacing w:val="-5"/>
        </w:rPr>
        <w:t xml:space="preserve"> </w:t>
      </w:r>
      <w:r>
        <w:t>atención</w:t>
      </w:r>
      <w:r>
        <w:rPr>
          <w:spacing w:val="-2"/>
        </w:rPr>
        <w:t xml:space="preserve"> </w:t>
      </w:r>
      <w:r>
        <w:t>centrado</w:t>
      </w:r>
      <w:r>
        <w:rPr>
          <w:spacing w:val="-2"/>
        </w:rPr>
        <w:t xml:space="preserve"> </w:t>
      </w:r>
      <w:r>
        <w:t>en</w:t>
      </w:r>
      <w:r>
        <w:rPr>
          <w:spacing w:val="-2"/>
        </w:rPr>
        <w:t xml:space="preserve"> </w:t>
      </w:r>
      <w:r>
        <w:t>la</w:t>
      </w:r>
      <w:r>
        <w:rPr>
          <w:spacing w:val="-5"/>
        </w:rPr>
        <w:t xml:space="preserve"> </w:t>
      </w:r>
      <w:r>
        <w:t>familia,</w:t>
      </w:r>
      <w:r>
        <w:rPr>
          <w:spacing w:val="-1"/>
        </w:rPr>
        <w:t xml:space="preserve"> </w:t>
      </w:r>
      <w:r>
        <w:t>en</w:t>
      </w:r>
      <w:r>
        <w:rPr>
          <w:spacing w:val="-2"/>
        </w:rPr>
        <w:t xml:space="preserve"> </w:t>
      </w:r>
      <w:r>
        <w:t>el</w:t>
      </w:r>
      <w:r>
        <w:rPr>
          <w:spacing w:val="-4"/>
        </w:rPr>
        <w:t xml:space="preserve"> </w:t>
      </w:r>
      <w:r>
        <w:t>que</w:t>
      </w:r>
      <w:r>
        <w:rPr>
          <w:spacing w:val="-3"/>
        </w:rPr>
        <w:t xml:space="preserve"> </w:t>
      </w:r>
      <w:r>
        <w:t>los</w:t>
      </w:r>
      <w:r>
        <w:rPr>
          <w:spacing w:val="-4"/>
        </w:rPr>
        <w:t xml:space="preserve"> </w:t>
      </w:r>
      <w:r>
        <w:t>cuidadores</w:t>
      </w:r>
      <w:r>
        <w:rPr>
          <w:spacing w:val="-2"/>
        </w:rPr>
        <w:t xml:space="preserve"> </w:t>
      </w:r>
      <w:r>
        <w:t>son</w:t>
      </w:r>
      <w:r>
        <w:rPr>
          <w:spacing w:val="-5"/>
        </w:rPr>
        <w:t xml:space="preserve"> </w:t>
      </w:r>
      <w:proofErr w:type="spellStart"/>
      <w:r>
        <w:t>recono-cidos</w:t>
      </w:r>
      <w:proofErr w:type="spellEnd"/>
      <w:r>
        <w:rPr>
          <w:spacing w:val="-14"/>
        </w:rPr>
        <w:t xml:space="preserve"> </w:t>
      </w:r>
      <w:r>
        <w:t>como</w:t>
      </w:r>
      <w:r>
        <w:rPr>
          <w:spacing w:val="-13"/>
        </w:rPr>
        <w:t xml:space="preserve"> </w:t>
      </w:r>
      <w:r>
        <w:t>parte</w:t>
      </w:r>
      <w:r>
        <w:rPr>
          <w:spacing w:val="-15"/>
        </w:rPr>
        <w:t xml:space="preserve"> </w:t>
      </w:r>
      <w:r>
        <w:t>activa</w:t>
      </w:r>
      <w:r>
        <w:rPr>
          <w:spacing w:val="-14"/>
        </w:rPr>
        <w:t xml:space="preserve"> </w:t>
      </w:r>
      <w:r>
        <w:t>del</w:t>
      </w:r>
      <w:r>
        <w:rPr>
          <w:spacing w:val="-14"/>
        </w:rPr>
        <w:t xml:space="preserve"> </w:t>
      </w:r>
      <w:r>
        <w:t>proceso</w:t>
      </w:r>
      <w:r>
        <w:rPr>
          <w:spacing w:val="-13"/>
        </w:rPr>
        <w:t xml:space="preserve"> </w:t>
      </w:r>
      <w:r>
        <w:t>asistencial</w:t>
      </w:r>
      <w:r>
        <w:rPr>
          <w:spacing w:val="-14"/>
        </w:rPr>
        <w:t xml:space="preserve"> </w:t>
      </w:r>
      <w:r>
        <w:t>y</w:t>
      </w:r>
      <w:r>
        <w:rPr>
          <w:spacing w:val="-13"/>
        </w:rPr>
        <w:t xml:space="preserve"> </w:t>
      </w:r>
      <w:r>
        <w:t>no</w:t>
      </w:r>
      <w:r>
        <w:rPr>
          <w:spacing w:val="-13"/>
        </w:rPr>
        <w:t xml:space="preserve"> </w:t>
      </w:r>
      <w:r>
        <w:t>como</w:t>
      </w:r>
      <w:r>
        <w:rPr>
          <w:spacing w:val="-14"/>
        </w:rPr>
        <w:t xml:space="preserve"> </w:t>
      </w:r>
      <w:r>
        <w:t>observadores</w:t>
      </w:r>
      <w:r>
        <w:rPr>
          <w:spacing w:val="-14"/>
        </w:rPr>
        <w:t xml:space="preserve"> </w:t>
      </w:r>
      <w:r>
        <w:t>externos.</w:t>
      </w:r>
      <w:r>
        <w:rPr>
          <w:spacing w:val="-13"/>
        </w:rPr>
        <w:t xml:space="preserve"> </w:t>
      </w:r>
      <w:r>
        <w:t>La</w:t>
      </w:r>
      <w:r>
        <w:rPr>
          <w:spacing w:val="-14"/>
        </w:rPr>
        <w:t xml:space="preserve"> </w:t>
      </w:r>
      <w:r>
        <w:t>evidencia disponible</w:t>
      </w:r>
      <w:r>
        <w:rPr>
          <w:spacing w:val="-9"/>
        </w:rPr>
        <w:t xml:space="preserve"> </w:t>
      </w:r>
      <w:r>
        <w:t>respalda</w:t>
      </w:r>
      <w:r>
        <w:rPr>
          <w:spacing w:val="-8"/>
        </w:rPr>
        <w:t xml:space="preserve"> </w:t>
      </w:r>
      <w:r>
        <w:t>esta</w:t>
      </w:r>
      <w:r>
        <w:rPr>
          <w:spacing w:val="-11"/>
        </w:rPr>
        <w:t xml:space="preserve"> </w:t>
      </w:r>
      <w:r>
        <w:t>práctica</w:t>
      </w:r>
      <w:r>
        <w:rPr>
          <w:spacing w:val="-8"/>
        </w:rPr>
        <w:t xml:space="preserve"> </w:t>
      </w:r>
      <w:r>
        <w:t>desde</w:t>
      </w:r>
      <w:r>
        <w:rPr>
          <w:spacing w:val="-9"/>
        </w:rPr>
        <w:t xml:space="preserve"> </w:t>
      </w:r>
      <w:r>
        <w:t>los</w:t>
      </w:r>
      <w:r>
        <w:rPr>
          <w:spacing w:val="-8"/>
        </w:rPr>
        <w:t xml:space="preserve"> </w:t>
      </w:r>
      <w:r>
        <w:t>puntos</w:t>
      </w:r>
      <w:r>
        <w:rPr>
          <w:spacing w:val="-10"/>
        </w:rPr>
        <w:t xml:space="preserve"> </w:t>
      </w:r>
      <w:r>
        <w:t>de</w:t>
      </w:r>
      <w:r>
        <w:rPr>
          <w:spacing w:val="-9"/>
        </w:rPr>
        <w:t xml:space="preserve"> </w:t>
      </w:r>
      <w:r>
        <w:t>vista</w:t>
      </w:r>
      <w:r>
        <w:rPr>
          <w:spacing w:val="-8"/>
        </w:rPr>
        <w:t xml:space="preserve"> </w:t>
      </w:r>
      <w:r>
        <w:t>ético</w:t>
      </w:r>
      <w:r>
        <w:rPr>
          <w:spacing w:val="-8"/>
        </w:rPr>
        <w:t xml:space="preserve"> </w:t>
      </w:r>
      <w:r>
        <w:t>y</w:t>
      </w:r>
      <w:r>
        <w:rPr>
          <w:spacing w:val="-7"/>
        </w:rPr>
        <w:t xml:space="preserve"> </w:t>
      </w:r>
      <w:r>
        <w:t>psicológico,</w:t>
      </w:r>
      <w:r>
        <w:rPr>
          <w:spacing w:val="-7"/>
        </w:rPr>
        <w:t xml:space="preserve"> </w:t>
      </w:r>
      <w:r>
        <w:t>sin</w:t>
      </w:r>
      <w:r>
        <w:rPr>
          <w:spacing w:val="-8"/>
        </w:rPr>
        <w:t xml:space="preserve"> </w:t>
      </w:r>
      <w:r>
        <w:t>que</w:t>
      </w:r>
      <w:r>
        <w:rPr>
          <w:spacing w:val="-9"/>
        </w:rPr>
        <w:t xml:space="preserve"> </w:t>
      </w:r>
      <w:r>
        <w:t>se</w:t>
      </w:r>
      <w:r>
        <w:rPr>
          <w:spacing w:val="-9"/>
        </w:rPr>
        <w:t xml:space="preserve"> </w:t>
      </w:r>
      <w:r>
        <w:t xml:space="preserve">haya demostrado un impacto negativo sobre la calidad, eficacia o seguridad del procedimiento de </w:t>
      </w:r>
      <w:r>
        <w:rPr>
          <w:spacing w:val="-2"/>
        </w:rPr>
        <w:t>reanimación.</w:t>
      </w:r>
    </w:p>
    <w:p w14:paraId="5790360C" w14:textId="77777777" w:rsidR="00672988" w:rsidRDefault="00000000">
      <w:pPr>
        <w:pStyle w:val="Textoindependiente"/>
        <w:spacing w:line="360" w:lineRule="auto"/>
        <w:ind w:right="134" w:firstLine="708"/>
      </w:pPr>
      <w:r>
        <w:t>El</w:t>
      </w:r>
      <w:r>
        <w:rPr>
          <w:spacing w:val="-11"/>
        </w:rPr>
        <w:t xml:space="preserve"> </w:t>
      </w:r>
      <w:r>
        <w:t>ofrecer</w:t>
      </w:r>
      <w:r>
        <w:rPr>
          <w:spacing w:val="-9"/>
        </w:rPr>
        <w:t xml:space="preserve"> </w:t>
      </w:r>
      <w:r>
        <w:t>a</w:t>
      </w:r>
      <w:r>
        <w:rPr>
          <w:spacing w:val="-9"/>
        </w:rPr>
        <w:t xml:space="preserve"> </w:t>
      </w:r>
      <w:r>
        <w:t>los</w:t>
      </w:r>
      <w:r>
        <w:rPr>
          <w:spacing w:val="-11"/>
        </w:rPr>
        <w:t xml:space="preserve"> </w:t>
      </w:r>
      <w:r>
        <w:t>padres</w:t>
      </w:r>
      <w:r>
        <w:rPr>
          <w:spacing w:val="-11"/>
        </w:rPr>
        <w:t xml:space="preserve"> </w:t>
      </w:r>
      <w:r>
        <w:t>la</w:t>
      </w:r>
      <w:r>
        <w:rPr>
          <w:spacing w:val="-14"/>
        </w:rPr>
        <w:t xml:space="preserve"> </w:t>
      </w:r>
      <w:r>
        <w:t>posibilidad</w:t>
      </w:r>
      <w:r>
        <w:rPr>
          <w:spacing w:val="-11"/>
        </w:rPr>
        <w:t xml:space="preserve"> </w:t>
      </w:r>
      <w:r>
        <w:t>de</w:t>
      </w:r>
      <w:r>
        <w:rPr>
          <w:spacing w:val="-12"/>
        </w:rPr>
        <w:t xml:space="preserve"> </w:t>
      </w:r>
      <w:r>
        <w:t>presenciar</w:t>
      </w:r>
      <w:r>
        <w:rPr>
          <w:spacing w:val="-9"/>
        </w:rPr>
        <w:t xml:space="preserve"> </w:t>
      </w:r>
      <w:r>
        <w:t>la</w:t>
      </w:r>
      <w:r>
        <w:rPr>
          <w:spacing w:val="-9"/>
        </w:rPr>
        <w:t xml:space="preserve"> </w:t>
      </w:r>
      <w:r>
        <w:t>RCP</w:t>
      </w:r>
      <w:r>
        <w:rPr>
          <w:spacing w:val="-10"/>
        </w:rPr>
        <w:t xml:space="preserve"> </w:t>
      </w:r>
      <w:r>
        <w:t>puede</w:t>
      </w:r>
      <w:r>
        <w:rPr>
          <w:spacing w:val="-12"/>
        </w:rPr>
        <w:t xml:space="preserve"> </w:t>
      </w:r>
      <w:r>
        <w:t>disminuir</w:t>
      </w:r>
      <w:r>
        <w:rPr>
          <w:spacing w:val="-12"/>
        </w:rPr>
        <w:t xml:space="preserve"> </w:t>
      </w:r>
      <w:r>
        <w:t>sentimientos de impotencia, culpa y exclusión, además de favorecer la comprensión del estado clínico del niño y la percepción de que se realizaron todos los esfuerzos posibles. Estos factores contri-</w:t>
      </w:r>
      <w:proofErr w:type="spellStart"/>
      <w:r>
        <w:t>buyen</w:t>
      </w:r>
      <w:proofErr w:type="spellEnd"/>
      <w:r>
        <w:t xml:space="preserve"> positivamente al proceso de duelo o aceptación, especialmente en casos de desenlace desfavorable. Desde la perspectiva del equipo de salud, si bien la implementación de esta práctica requiere un período de adaptación, también puede promover una comunicación más transparente,</w:t>
      </w:r>
      <w:r>
        <w:rPr>
          <w:spacing w:val="-1"/>
        </w:rPr>
        <w:t xml:space="preserve"> </w:t>
      </w:r>
      <w:r>
        <w:t>fortalecer</w:t>
      </w:r>
      <w:r>
        <w:rPr>
          <w:spacing w:val="-2"/>
        </w:rPr>
        <w:t xml:space="preserve"> </w:t>
      </w:r>
      <w:r>
        <w:t>la</w:t>
      </w:r>
      <w:r>
        <w:rPr>
          <w:spacing w:val="-2"/>
        </w:rPr>
        <w:t xml:space="preserve"> </w:t>
      </w:r>
      <w:r>
        <w:t>relación</w:t>
      </w:r>
      <w:r>
        <w:rPr>
          <w:spacing w:val="-2"/>
        </w:rPr>
        <w:t xml:space="preserve"> </w:t>
      </w:r>
      <w:r>
        <w:t>con</w:t>
      </w:r>
      <w:r>
        <w:rPr>
          <w:spacing w:val="-2"/>
        </w:rPr>
        <w:t xml:space="preserve"> </w:t>
      </w:r>
      <w:r>
        <w:t>la</w:t>
      </w:r>
      <w:r>
        <w:rPr>
          <w:spacing w:val="-2"/>
        </w:rPr>
        <w:t xml:space="preserve"> </w:t>
      </w:r>
      <w:r>
        <w:t>familia y</w:t>
      </w:r>
      <w:r>
        <w:rPr>
          <w:spacing w:val="-1"/>
        </w:rPr>
        <w:t xml:space="preserve"> </w:t>
      </w:r>
      <w:r>
        <w:t>consolidar</w:t>
      </w:r>
      <w:r>
        <w:rPr>
          <w:spacing w:val="-2"/>
        </w:rPr>
        <w:t xml:space="preserve"> </w:t>
      </w:r>
      <w:r>
        <w:t>una</w:t>
      </w:r>
      <w:r>
        <w:rPr>
          <w:spacing w:val="-2"/>
        </w:rPr>
        <w:t xml:space="preserve"> </w:t>
      </w:r>
      <w:r>
        <w:t>cultura</w:t>
      </w:r>
      <w:r>
        <w:rPr>
          <w:spacing w:val="-2"/>
        </w:rPr>
        <w:t xml:space="preserve"> </w:t>
      </w:r>
      <w:r>
        <w:t>institucional</w:t>
      </w:r>
      <w:r>
        <w:rPr>
          <w:spacing w:val="-7"/>
        </w:rPr>
        <w:t xml:space="preserve"> </w:t>
      </w:r>
      <w:r>
        <w:t>basada en la humanización de la atención.</w:t>
      </w:r>
    </w:p>
    <w:p w14:paraId="527657FB" w14:textId="77777777" w:rsidR="00672988" w:rsidRDefault="00000000">
      <w:pPr>
        <w:pStyle w:val="Textoindependiente"/>
        <w:spacing w:line="360" w:lineRule="auto"/>
        <w:ind w:right="136" w:firstLine="708"/>
      </w:pPr>
      <w:r>
        <w:t>Resulta</w:t>
      </w:r>
      <w:r>
        <w:rPr>
          <w:spacing w:val="-16"/>
        </w:rPr>
        <w:t xml:space="preserve"> </w:t>
      </w:r>
      <w:r>
        <w:t>imprescindible</w:t>
      </w:r>
      <w:r>
        <w:rPr>
          <w:spacing w:val="-17"/>
        </w:rPr>
        <w:t xml:space="preserve"> </w:t>
      </w:r>
      <w:r>
        <w:t>contar</w:t>
      </w:r>
      <w:r>
        <w:rPr>
          <w:spacing w:val="-16"/>
        </w:rPr>
        <w:t xml:space="preserve"> </w:t>
      </w:r>
      <w:r>
        <w:t>con</w:t>
      </w:r>
      <w:r>
        <w:rPr>
          <w:spacing w:val="-16"/>
        </w:rPr>
        <w:t xml:space="preserve"> </w:t>
      </w:r>
      <w:r>
        <w:t>protocolos</w:t>
      </w:r>
      <w:r>
        <w:rPr>
          <w:spacing w:val="-18"/>
        </w:rPr>
        <w:t xml:space="preserve"> </w:t>
      </w:r>
      <w:r>
        <w:t>institucionales</w:t>
      </w:r>
      <w:r>
        <w:rPr>
          <w:spacing w:val="-15"/>
        </w:rPr>
        <w:t xml:space="preserve"> </w:t>
      </w:r>
      <w:r>
        <w:t>claros,</w:t>
      </w:r>
      <w:r>
        <w:rPr>
          <w:spacing w:val="-15"/>
        </w:rPr>
        <w:t xml:space="preserve"> </w:t>
      </w:r>
      <w:r>
        <w:t>personal</w:t>
      </w:r>
      <w:r>
        <w:rPr>
          <w:spacing w:val="-16"/>
        </w:rPr>
        <w:t xml:space="preserve"> </w:t>
      </w:r>
      <w:r>
        <w:t>capacitado y un profesional designado para acompañar y contener emocionalmente a la familia durante el procedimiento. Asimismo, debe respetarse la autonomía de los padres, garantizando su derecho a decidir no presenciar la reanimación si así lo prefieren.</w:t>
      </w:r>
    </w:p>
    <w:p w14:paraId="211A080F" w14:textId="77777777" w:rsidR="00672988" w:rsidRDefault="00672988">
      <w:pPr>
        <w:pStyle w:val="Textoindependiente"/>
        <w:spacing w:line="360" w:lineRule="auto"/>
        <w:sectPr w:rsidR="00672988">
          <w:pgSz w:w="11910" w:h="16840"/>
          <w:pgMar w:top="1700" w:right="1275" w:bottom="3000" w:left="1417" w:header="597" w:footer="2814" w:gutter="0"/>
          <w:cols w:space="720"/>
        </w:sectPr>
      </w:pPr>
    </w:p>
    <w:p w14:paraId="7EB3F30C" w14:textId="77777777" w:rsidR="00672988" w:rsidRDefault="00000000">
      <w:pPr>
        <w:pStyle w:val="Textoindependiente"/>
        <w:spacing w:before="91" w:line="360" w:lineRule="auto"/>
        <w:ind w:right="135" w:firstLine="708"/>
        <w:rPr>
          <w:position w:val="8"/>
          <w:sz w:val="14"/>
        </w:rPr>
      </w:pPr>
      <w:r>
        <w:lastRenderedPageBreak/>
        <w:t>En</w:t>
      </w:r>
      <w:r>
        <w:rPr>
          <w:spacing w:val="-5"/>
        </w:rPr>
        <w:t xml:space="preserve"> </w:t>
      </w:r>
      <w:r>
        <w:t>el</w:t>
      </w:r>
      <w:r>
        <w:rPr>
          <w:spacing w:val="-4"/>
        </w:rPr>
        <w:t xml:space="preserve"> </w:t>
      </w:r>
      <w:r>
        <w:t>contexto</w:t>
      </w:r>
      <w:r>
        <w:rPr>
          <w:spacing w:val="-6"/>
        </w:rPr>
        <w:t xml:space="preserve"> </w:t>
      </w:r>
      <w:r>
        <w:t>de</w:t>
      </w:r>
      <w:r>
        <w:rPr>
          <w:spacing w:val="-7"/>
        </w:rPr>
        <w:t xml:space="preserve"> </w:t>
      </w:r>
      <w:r>
        <w:t>los</w:t>
      </w:r>
      <w:r>
        <w:rPr>
          <w:spacing w:val="-4"/>
        </w:rPr>
        <w:t xml:space="preserve"> </w:t>
      </w:r>
      <w:r>
        <w:t>sistemas</w:t>
      </w:r>
      <w:r>
        <w:rPr>
          <w:spacing w:val="-4"/>
        </w:rPr>
        <w:t xml:space="preserve"> </w:t>
      </w:r>
      <w:r>
        <w:t>de</w:t>
      </w:r>
      <w:r>
        <w:rPr>
          <w:spacing w:val="-5"/>
        </w:rPr>
        <w:t xml:space="preserve"> </w:t>
      </w:r>
      <w:r>
        <w:t>salud</w:t>
      </w:r>
      <w:r>
        <w:rPr>
          <w:spacing w:val="-6"/>
        </w:rPr>
        <w:t xml:space="preserve"> </w:t>
      </w:r>
      <w:r>
        <w:t>de</w:t>
      </w:r>
      <w:r>
        <w:rPr>
          <w:spacing w:val="-5"/>
        </w:rPr>
        <w:t xml:space="preserve"> </w:t>
      </w:r>
      <w:r>
        <w:t>Argentina</w:t>
      </w:r>
      <w:r>
        <w:rPr>
          <w:spacing w:val="-5"/>
        </w:rPr>
        <w:t xml:space="preserve"> </w:t>
      </w:r>
      <w:r>
        <w:t>y</w:t>
      </w:r>
      <w:r>
        <w:rPr>
          <w:spacing w:val="-4"/>
        </w:rPr>
        <w:t xml:space="preserve"> </w:t>
      </w:r>
      <w:r>
        <w:t>otros</w:t>
      </w:r>
      <w:r>
        <w:rPr>
          <w:spacing w:val="-7"/>
        </w:rPr>
        <w:t xml:space="preserve"> </w:t>
      </w:r>
      <w:r>
        <w:t>países</w:t>
      </w:r>
      <w:r>
        <w:rPr>
          <w:spacing w:val="-7"/>
        </w:rPr>
        <w:t xml:space="preserve"> </w:t>
      </w:r>
      <w:r>
        <w:t>de</w:t>
      </w:r>
      <w:r>
        <w:rPr>
          <w:spacing w:val="-5"/>
        </w:rPr>
        <w:t xml:space="preserve"> </w:t>
      </w:r>
      <w:r>
        <w:t>América</w:t>
      </w:r>
      <w:r>
        <w:rPr>
          <w:spacing w:val="-5"/>
        </w:rPr>
        <w:t xml:space="preserve"> </w:t>
      </w:r>
      <w:r>
        <w:t>Latina, la incorporación de esta práctica representa una oportunidad para mejorar la experiencia de las familias en situaciones críticas. Su aplicación dependerá de factores como los recursos disponibles,</w:t>
      </w:r>
      <w:r>
        <w:rPr>
          <w:spacing w:val="-8"/>
        </w:rPr>
        <w:t xml:space="preserve"> </w:t>
      </w:r>
      <w:r>
        <w:t>el</w:t>
      </w:r>
      <w:r>
        <w:rPr>
          <w:spacing w:val="-7"/>
        </w:rPr>
        <w:t xml:space="preserve"> </w:t>
      </w:r>
      <w:r>
        <w:t>nivel</w:t>
      </w:r>
      <w:r>
        <w:rPr>
          <w:spacing w:val="-6"/>
        </w:rPr>
        <w:t xml:space="preserve"> </w:t>
      </w:r>
      <w:r>
        <w:t>de</w:t>
      </w:r>
      <w:r>
        <w:rPr>
          <w:spacing w:val="-7"/>
        </w:rPr>
        <w:t xml:space="preserve"> </w:t>
      </w:r>
      <w:r>
        <w:t>complejidad</w:t>
      </w:r>
      <w:r>
        <w:rPr>
          <w:spacing w:val="-8"/>
        </w:rPr>
        <w:t xml:space="preserve"> </w:t>
      </w:r>
      <w:r>
        <w:t>del</w:t>
      </w:r>
      <w:r>
        <w:rPr>
          <w:spacing w:val="-6"/>
        </w:rPr>
        <w:t xml:space="preserve"> </w:t>
      </w:r>
      <w:r>
        <w:t>hospital,</w:t>
      </w:r>
      <w:r>
        <w:rPr>
          <w:spacing w:val="-8"/>
        </w:rPr>
        <w:t xml:space="preserve"> </w:t>
      </w:r>
      <w:r>
        <w:t>la</w:t>
      </w:r>
      <w:r>
        <w:rPr>
          <w:spacing w:val="-7"/>
        </w:rPr>
        <w:t xml:space="preserve"> </w:t>
      </w:r>
      <w:r>
        <w:t>capacitación</w:t>
      </w:r>
      <w:r>
        <w:rPr>
          <w:spacing w:val="-7"/>
        </w:rPr>
        <w:t xml:space="preserve"> </w:t>
      </w:r>
      <w:r>
        <w:t>del</w:t>
      </w:r>
      <w:r>
        <w:rPr>
          <w:spacing w:val="-9"/>
        </w:rPr>
        <w:t xml:space="preserve"> </w:t>
      </w:r>
      <w:r>
        <w:t>personal</w:t>
      </w:r>
      <w:r>
        <w:rPr>
          <w:spacing w:val="-6"/>
        </w:rPr>
        <w:t xml:space="preserve"> </w:t>
      </w:r>
      <w:r>
        <w:t>y</w:t>
      </w:r>
      <w:r>
        <w:rPr>
          <w:spacing w:val="-6"/>
        </w:rPr>
        <w:t xml:space="preserve"> </w:t>
      </w:r>
      <w:r>
        <w:t>la</w:t>
      </w:r>
      <w:r>
        <w:rPr>
          <w:spacing w:val="-10"/>
        </w:rPr>
        <w:t xml:space="preserve"> </w:t>
      </w:r>
      <w:r>
        <w:t>cultura</w:t>
      </w:r>
      <w:r>
        <w:rPr>
          <w:spacing w:val="-7"/>
        </w:rPr>
        <w:t xml:space="preserve"> </w:t>
      </w:r>
      <w:proofErr w:type="spellStart"/>
      <w:r>
        <w:t>orga-nizacional</w:t>
      </w:r>
      <w:proofErr w:type="spellEnd"/>
      <w:r>
        <w:t>. En particular, en hospitales pediátricos, la adaptación de esta estrategia puede contribuir a humanizar la atención, fortalecer la confianza entre los padres y el equipo de salud, y avanzar hacia modelos asistenciales más integrales y centrados en la familia.</w:t>
      </w:r>
      <w:r>
        <w:rPr>
          <w:position w:val="8"/>
          <w:sz w:val="14"/>
        </w:rPr>
        <w:t>14</w:t>
      </w:r>
    </w:p>
    <w:p w14:paraId="58801E20" w14:textId="77777777" w:rsidR="00672988" w:rsidRDefault="00000000">
      <w:pPr>
        <w:spacing w:before="241"/>
        <w:ind w:left="1"/>
        <w:rPr>
          <w:b/>
          <w:sz w:val="20"/>
        </w:rPr>
      </w:pPr>
      <w:r>
        <w:rPr>
          <w:b/>
          <w:spacing w:val="-2"/>
          <w:sz w:val="20"/>
        </w:rPr>
        <w:t>Bibliografía:</w:t>
      </w:r>
    </w:p>
    <w:p w14:paraId="46109AC0" w14:textId="77777777" w:rsidR="00672988" w:rsidRDefault="00000000">
      <w:pPr>
        <w:pStyle w:val="Prrafodelista"/>
        <w:numPr>
          <w:ilvl w:val="0"/>
          <w:numId w:val="1"/>
        </w:numPr>
        <w:tabs>
          <w:tab w:val="left" w:pos="721"/>
        </w:tabs>
        <w:spacing w:before="37" w:line="276" w:lineRule="auto"/>
        <w:ind w:right="140"/>
        <w:jc w:val="both"/>
        <w:rPr>
          <w:sz w:val="20"/>
        </w:rPr>
      </w:pPr>
      <w:r w:rsidRPr="00F02CA2">
        <w:rPr>
          <w:sz w:val="20"/>
          <w:lang w:val="en-US"/>
        </w:rPr>
        <w:t>World Health Organization.</w:t>
      </w:r>
      <w:r w:rsidRPr="00F02CA2">
        <w:rPr>
          <w:spacing w:val="-1"/>
          <w:sz w:val="20"/>
          <w:lang w:val="en-US"/>
        </w:rPr>
        <w:t xml:space="preserve"> </w:t>
      </w:r>
      <w:r w:rsidRPr="00F02CA2">
        <w:rPr>
          <w:sz w:val="20"/>
          <w:lang w:val="en-US"/>
        </w:rPr>
        <w:t xml:space="preserve">Standards for improving quality of maternal and newborn care in health facilities. </w:t>
      </w:r>
      <w:r>
        <w:rPr>
          <w:sz w:val="20"/>
        </w:rPr>
        <w:t xml:space="preserve">Geneva: WHO; 2016. [Internet] [Consultado 1-1-2026]. Disponible en: </w:t>
      </w:r>
      <w:hyperlink r:id="rId10">
        <w:r>
          <w:rPr>
            <w:color w:val="0000FF"/>
            <w:spacing w:val="-2"/>
            <w:sz w:val="20"/>
            <w:u w:val="single" w:color="0000FF"/>
          </w:rPr>
          <w:t>https://www.who.int/publications/i/item/9789241511216</w:t>
        </w:r>
      </w:hyperlink>
    </w:p>
    <w:p w14:paraId="060D8B86" w14:textId="77777777" w:rsidR="00672988" w:rsidRDefault="00000000">
      <w:pPr>
        <w:pStyle w:val="Prrafodelista"/>
        <w:numPr>
          <w:ilvl w:val="0"/>
          <w:numId w:val="1"/>
        </w:numPr>
        <w:tabs>
          <w:tab w:val="left" w:pos="720"/>
        </w:tabs>
        <w:spacing w:line="276" w:lineRule="auto"/>
        <w:ind w:left="720" w:right="143"/>
        <w:rPr>
          <w:sz w:val="20"/>
        </w:rPr>
      </w:pPr>
      <w:r w:rsidRPr="00F02CA2">
        <w:rPr>
          <w:sz w:val="20"/>
          <w:lang w:val="en-US"/>
        </w:rPr>
        <w:t>World Health Organization.</w:t>
      </w:r>
      <w:r w:rsidRPr="00F02CA2">
        <w:rPr>
          <w:spacing w:val="-1"/>
          <w:sz w:val="20"/>
          <w:lang w:val="en-US"/>
        </w:rPr>
        <w:t xml:space="preserve"> </w:t>
      </w:r>
      <w:r w:rsidRPr="00F02CA2">
        <w:rPr>
          <w:sz w:val="20"/>
          <w:lang w:val="en-US"/>
        </w:rPr>
        <w:t>Patient Safety: A World Alliance for Safer Health Care – Forward Programme</w:t>
      </w:r>
      <w:r w:rsidRPr="00F02CA2">
        <w:rPr>
          <w:spacing w:val="-13"/>
          <w:sz w:val="20"/>
          <w:lang w:val="en-US"/>
        </w:rPr>
        <w:t xml:space="preserve"> </w:t>
      </w:r>
      <w:r w:rsidRPr="00F02CA2">
        <w:rPr>
          <w:sz w:val="20"/>
          <w:lang w:val="en-US"/>
        </w:rPr>
        <w:t>2021–2030.</w:t>
      </w:r>
      <w:r w:rsidRPr="00F02CA2">
        <w:rPr>
          <w:spacing w:val="-15"/>
          <w:sz w:val="20"/>
          <w:lang w:val="en-US"/>
        </w:rPr>
        <w:t xml:space="preserve"> </w:t>
      </w:r>
      <w:r>
        <w:rPr>
          <w:sz w:val="20"/>
        </w:rPr>
        <w:t>Geneva:</w:t>
      </w:r>
      <w:r>
        <w:rPr>
          <w:spacing w:val="-15"/>
          <w:sz w:val="20"/>
        </w:rPr>
        <w:t xml:space="preserve"> </w:t>
      </w:r>
      <w:r>
        <w:rPr>
          <w:sz w:val="20"/>
        </w:rPr>
        <w:t>WHO;</w:t>
      </w:r>
      <w:r>
        <w:rPr>
          <w:spacing w:val="-13"/>
          <w:sz w:val="20"/>
        </w:rPr>
        <w:t xml:space="preserve"> </w:t>
      </w:r>
      <w:r>
        <w:rPr>
          <w:sz w:val="20"/>
        </w:rPr>
        <w:t>2021.</w:t>
      </w:r>
      <w:r>
        <w:rPr>
          <w:spacing w:val="-14"/>
          <w:sz w:val="20"/>
        </w:rPr>
        <w:t xml:space="preserve"> </w:t>
      </w:r>
      <w:r>
        <w:rPr>
          <w:sz w:val="20"/>
        </w:rPr>
        <w:t>[Internet]</w:t>
      </w:r>
      <w:r>
        <w:rPr>
          <w:spacing w:val="-14"/>
          <w:sz w:val="20"/>
        </w:rPr>
        <w:t xml:space="preserve"> </w:t>
      </w:r>
      <w:r>
        <w:rPr>
          <w:sz w:val="20"/>
        </w:rPr>
        <w:t>[Consultado</w:t>
      </w:r>
      <w:r>
        <w:rPr>
          <w:spacing w:val="-12"/>
          <w:sz w:val="20"/>
        </w:rPr>
        <w:t xml:space="preserve"> </w:t>
      </w:r>
      <w:r>
        <w:rPr>
          <w:sz w:val="20"/>
        </w:rPr>
        <w:t>1-1-2026].</w:t>
      </w:r>
      <w:r>
        <w:rPr>
          <w:spacing w:val="-15"/>
          <w:sz w:val="20"/>
        </w:rPr>
        <w:t xml:space="preserve"> </w:t>
      </w:r>
      <w:r>
        <w:rPr>
          <w:sz w:val="20"/>
        </w:rPr>
        <w:t>Disponible</w:t>
      </w:r>
      <w:r>
        <w:rPr>
          <w:spacing w:val="-13"/>
          <w:sz w:val="20"/>
        </w:rPr>
        <w:t xml:space="preserve"> </w:t>
      </w:r>
      <w:r>
        <w:rPr>
          <w:sz w:val="20"/>
        </w:rPr>
        <w:t xml:space="preserve">en: </w:t>
      </w:r>
      <w:hyperlink r:id="rId11">
        <w:r>
          <w:rPr>
            <w:color w:val="0000FF"/>
            <w:spacing w:val="-2"/>
            <w:sz w:val="20"/>
            <w:u w:val="single" w:color="0000FF"/>
          </w:rPr>
          <w:t>https://iris.who.int/server/api/core/bitstreams/a28c34c0-089c-4f5d-a0b1-5d9c35a3cd67/con-</w:t>
        </w:r>
      </w:hyperlink>
      <w:hyperlink r:id="rId12">
        <w:r>
          <w:rPr>
            <w:color w:val="0000FF"/>
            <w:spacing w:val="-4"/>
            <w:sz w:val="20"/>
            <w:u w:val="single" w:color="0000FF"/>
          </w:rPr>
          <w:t>tent</w:t>
        </w:r>
      </w:hyperlink>
    </w:p>
    <w:p w14:paraId="50AE4A01" w14:textId="77777777" w:rsidR="00672988" w:rsidRDefault="00000000">
      <w:pPr>
        <w:pStyle w:val="Prrafodelista"/>
        <w:numPr>
          <w:ilvl w:val="0"/>
          <w:numId w:val="1"/>
        </w:numPr>
        <w:tabs>
          <w:tab w:val="left" w:pos="721"/>
        </w:tabs>
        <w:spacing w:line="276" w:lineRule="auto"/>
        <w:ind w:right="141"/>
        <w:jc w:val="both"/>
        <w:rPr>
          <w:sz w:val="20"/>
        </w:rPr>
      </w:pPr>
      <w:r w:rsidRPr="00F02CA2">
        <w:rPr>
          <w:sz w:val="20"/>
          <w:lang w:val="en-US"/>
        </w:rPr>
        <w:t>The</w:t>
      </w:r>
      <w:r w:rsidRPr="00F02CA2">
        <w:rPr>
          <w:spacing w:val="-10"/>
          <w:sz w:val="20"/>
          <w:lang w:val="en-US"/>
        </w:rPr>
        <w:t xml:space="preserve"> </w:t>
      </w:r>
      <w:r w:rsidRPr="00F02CA2">
        <w:rPr>
          <w:sz w:val="20"/>
          <w:lang w:val="en-US"/>
        </w:rPr>
        <w:t>Joint</w:t>
      </w:r>
      <w:r w:rsidRPr="00F02CA2">
        <w:rPr>
          <w:spacing w:val="-10"/>
          <w:sz w:val="20"/>
          <w:lang w:val="en-US"/>
        </w:rPr>
        <w:t xml:space="preserve"> </w:t>
      </w:r>
      <w:r w:rsidRPr="00F02CA2">
        <w:rPr>
          <w:sz w:val="20"/>
          <w:lang w:val="en-US"/>
        </w:rPr>
        <w:t>Commission</w:t>
      </w:r>
      <w:r w:rsidRPr="00F02CA2">
        <w:rPr>
          <w:i/>
          <w:sz w:val="21"/>
          <w:lang w:val="en-US"/>
        </w:rPr>
        <w:t>.</w:t>
      </w:r>
      <w:r w:rsidRPr="00F02CA2">
        <w:rPr>
          <w:i/>
          <w:spacing w:val="-6"/>
          <w:sz w:val="21"/>
          <w:lang w:val="en-US"/>
        </w:rPr>
        <w:t xml:space="preserve"> </w:t>
      </w:r>
      <w:r w:rsidRPr="00F02CA2">
        <w:rPr>
          <w:sz w:val="20"/>
          <w:lang w:val="en-US"/>
        </w:rPr>
        <w:t>Speak</w:t>
      </w:r>
      <w:r w:rsidRPr="00F02CA2">
        <w:rPr>
          <w:spacing w:val="-12"/>
          <w:sz w:val="20"/>
          <w:lang w:val="en-US"/>
        </w:rPr>
        <w:t xml:space="preserve"> </w:t>
      </w:r>
      <w:r w:rsidRPr="00F02CA2">
        <w:rPr>
          <w:sz w:val="20"/>
          <w:lang w:val="en-US"/>
        </w:rPr>
        <w:t>Up™:</w:t>
      </w:r>
      <w:r w:rsidRPr="00F02CA2">
        <w:rPr>
          <w:spacing w:val="-12"/>
          <w:sz w:val="20"/>
          <w:lang w:val="en-US"/>
        </w:rPr>
        <w:t xml:space="preserve"> </w:t>
      </w:r>
      <w:r w:rsidRPr="00F02CA2">
        <w:rPr>
          <w:sz w:val="20"/>
          <w:lang w:val="en-US"/>
        </w:rPr>
        <w:t>About</w:t>
      </w:r>
      <w:r w:rsidRPr="00F02CA2">
        <w:rPr>
          <w:spacing w:val="-10"/>
          <w:sz w:val="20"/>
          <w:lang w:val="en-US"/>
        </w:rPr>
        <w:t xml:space="preserve"> </w:t>
      </w:r>
      <w:r w:rsidRPr="00F02CA2">
        <w:rPr>
          <w:sz w:val="20"/>
          <w:lang w:val="en-US"/>
        </w:rPr>
        <w:t>Your</w:t>
      </w:r>
      <w:r w:rsidRPr="00F02CA2">
        <w:rPr>
          <w:spacing w:val="-8"/>
          <w:sz w:val="20"/>
          <w:lang w:val="en-US"/>
        </w:rPr>
        <w:t xml:space="preserve"> </w:t>
      </w:r>
      <w:r w:rsidRPr="00F02CA2">
        <w:rPr>
          <w:sz w:val="20"/>
          <w:lang w:val="en-US"/>
        </w:rPr>
        <w:t>Care.</w:t>
      </w:r>
      <w:r w:rsidRPr="00F02CA2">
        <w:rPr>
          <w:spacing w:val="-5"/>
          <w:sz w:val="20"/>
          <w:lang w:val="en-US"/>
        </w:rPr>
        <w:t xml:space="preserve"> </w:t>
      </w:r>
      <w:r w:rsidRPr="00F02CA2">
        <w:rPr>
          <w:sz w:val="20"/>
          <w:lang w:val="en-US"/>
        </w:rPr>
        <w:t>Oakbrook</w:t>
      </w:r>
      <w:r w:rsidRPr="00F02CA2">
        <w:rPr>
          <w:spacing w:val="-12"/>
          <w:sz w:val="20"/>
          <w:lang w:val="en-US"/>
        </w:rPr>
        <w:t xml:space="preserve"> </w:t>
      </w:r>
      <w:r w:rsidRPr="00F02CA2">
        <w:rPr>
          <w:sz w:val="20"/>
          <w:lang w:val="en-US"/>
        </w:rPr>
        <w:t>Terrace</w:t>
      </w:r>
      <w:r w:rsidRPr="00F02CA2">
        <w:rPr>
          <w:i/>
          <w:sz w:val="21"/>
          <w:lang w:val="en-US"/>
        </w:rPr>
        <w:t>,</w:t>
      </w:r>
      <w:r w:rsidRPr="00F02CA2">
        <w:rPr>
          <w:i/>
          <w:spacing w:val="-12"/>
          <w:sz w:val="21"/>
          <w:lang w:val="en-US"/>
        </w:rPr>
        <w:t xml:space="preserve"> </w:t>
      </w:r>
      <w:r w:rsidRPr="00F02CA2">
        <w:rPr>
          <w:sz w:val="20"/>
          <w:lang w:val="en-US"/>
        </w:rPr>
        <w:t>IL:</w:t>
      </w:r>
      <w:r w:rsidRPr="00F02CA2">
        <w:rPr>
          <w:spacing w:val="-12"/>
          <w:sz w:val="20"/>
          <w:lang w:val="en-US"/>
        </w:rPr>
        <w:t xml:space="preserve"> </w:t>
      </w:r>
      <w:r w:rsidRPr="00F02CA2">
        <w:rPr>
          <w:sz w:val="20"/>
          <w:lang w:val="en-US"/>
        </w:rPr>
        <w:t>The</w:t>
      </w:r>
      <w:r w:rsidRPr="00F02CA2">
        <w:rPr>
          <w:spacing w:val="-8"/>
          <w:sz w:val="20"/>
          <w:lang w:val="en-US"/>
        </w:rPr>
        <w:t xml:space="preserve"> </w:t>
      </w:r>
      <w:r w:rsidRPr="00F02CA2">
        <w:rPr>
          <w:sz w:val="20"/>
          <w:lang w:val="en-US"/>
        </w:rPr>
        <w:t>Joint</w:t>
      </w:r>
      <w:r w:rsidRPr="00F02CA2">
        <w:rPr>
          <w:spacing w:val="-10"/>
          <w:sz w:val="20"/>
          <w:lang w:val="en-US"/>
        </w:rPr>
        <w:t xml:space="preserve"> </w:t>
      </w:r>
      <w:r w:rsidRPr="00F02CA2">
        <w:rPr>
          <w:sz w:val="20"/>
          <w:lang w:val="en-US"/>
        </w:rPr>
        <w:t xml:space="preserve">Commis-sion; 2002. </w:t>
      </w:r>
      <w:r>
        <w:rPr>
          <w:sz w:val="20"/>
        </w:rPr>
        <w:t>[Internet] [Consultado 1-1-2026]. Disponible en:</w:t>
      </w:r>
      <w:r>
        <w:rPr>
          <w:spacing w:val="-2"/>
          <w:sz w:val="20"/>
        </w:rPr>
        <w:t xml:space="preserve"> </w:t>
      </w:r>
      <w:hyperlink r:id="rId13">
        <w:r>
          <w:rPr>
            <w:color w:val="0000FF"/>
            <w:sz w:val="20"/>
            <w:u w:val="single" w:color="0000FF"/>
          </w:rPr>
          <w:t>https://www.jointcommis-</w:t>
        </w:r>
      </w:hyperlink>
      <w:hyperlink r:id="rId14">
        <w:r>
          <w:rPr>
            <w:color w:val="0000FF"/>
            <w:spacing w:val="-2"/>
            <w:sz w:val="20"/>
            <w:u w:val="single" w:color="0000FF"/>
          </w:rPr>
          <w:t>sion.org/en-us/knowledge-library/for-patients/speak-ups/about-your-care</w:t>
        </w:r>
      </w:hyperlink>
      <w:r>
        <w:rPr>
          <w:spacing w:val="-2"/>
          <w:sz w:val="20"/>
        </w:rPr>
        <w:t>.</w:t>
      </w:r>
    </w:p>
    <w:p w14:paraId="4959D64A" w14:textId="77777777" w:rsidR="00672988" w:rsidRDefault="00000000">
      <w:pPr>
        <w:pStyle w:val="Prrafodelista"/>
        <w:numPr>
          <w:ilvl w:val="0"/>
          <w:numId w:val="1"/>
        </w:numPr>
        <w:tabs>
          <w:tab w:val="left" w:pos="721"/>
        </w:tabs>
        <w:spacing w:line="276" w:lineRule="auto"/>
        <w:ind w:right="144"/>
        <w:jc w:val="both"/>
        <w:rPr>
          <w:sz w:val="20"/>
        </w:rPr>
      </w:pPr>
      <w:proofErr w:type="spellStart"/>
      <w:r>
        <w:rPr>
          <w:sz w:val="20"/>
        </w:rPr>
        <w:t>Tiscar</w:t>
      </w:r>
      <w:proofErr w:type="spellEnd"/>
      <w:r>
        <w:rPr>
          <w:sz w:val="20"/>
        </w:rPr>
        <w:t xml:space="preserve"> González V, </w:t>
      </w:r>
      <w:proofErr w:type="spellStart"/>
      <w:r>
        <w:rPr>
          <w:sz w:val="20"/>
        </w:rPr>
        <w:t>Gastaldo</w:t>
      </w:r>
      <w:proofErr w:type="spellEnd"/>
      <w:r>
        <w:rPr>
          <w:sz w:val="20"/>
        </w:rPr>
        <w:t xml:space="preserve"> D, Moreno Casbas MT, et al. Presencia de familiares durante la reanimación cardiopulmonar: perspectivas de pacientes, familiares y profesionales de la salud en el País Vasco. Aten Primaria 2019; 51(5): 269–277.</w:t>
      </w:r>
    </w:p>
    <w:p w14:paraId="167EAB21" w14:textId="77777777" w:rsidR="00672988" w:rsidRDefault="00000000">
      <w:pPr>
        <w:pStyle w:val="Prrafodelista"/>
        <w:numPr>
          <w:ilvl w:val="0"/>
          <w:numId w:val="1"/>
        </w:numPr>
        <w:tabs>
          <w:tab w:val="left" w:pos="721"/>
        </w:tabs>
        <w:spacing w:line="273" w:lineRule="auto"/>
        <w:ind w:right="139"/>
        <w:jc w:val="both"/>
        <w:rPr>
          <w:sz w:val="20"/>
        </w:rPr>
      </w:pPr>
      <w:r>
        <w:rPr>
          <w:sz w:val="20"/>
        </w:rPr>
        <w:t>Costa</w:t>
      </w:r>
      <w:r>
        <w:rPr>
          <w:spacing w:val="-3"/>
          <w:sz w:val="20"/>
        </w:rPr>
        <w:t xml:space="preserve"> </w:t>
      </w:r>
      <w:r>
        <w:rPr>
          <w:sz w:val="20"/>
        </w:rPr>
        <w:t>CP,</w:t>
      </w:r>
      <w:r>
        <w:rPr>
          <w:spacing w:val="-4"/>
          <w:sz w:val="20"/>
        </w:rPr>
        <w:t xml:space="preserve"> </w:t>
      </w:r>
      <w:proofErr w:type="spellStart"/>
      <w:r>
        <w:rPr>
          <w:sz w:val="20"/>
        </w:rPr>
        <w:t>Laranjeira</w:t>
      </w:r>
      <w:proofErr w:type="spellEnd"/>
      <w:r>
        <w:rPr>
          <w:spacing w:val="-3"/>
          <w:sz w:val="20"/>
        </w:rPr>
        <w:t xml:space="preserve"> </w:t>
      </w:r>
      <w:r>
        <w:rPr>
          <w:sz w:val="20"/>
        </w:rPr>
        <w:t>C.</w:t>
      </w:r>
      <w:r>
        <w:rPr>
          <w:spacing w:val="-4"/>
          <w:sz w:val="20"/>
        </w:rPr>
        <w:t xml:space="preserve"> </w:t>
      </w:r>
      <w:r>
        <w:rPr>
          <w:sz w:val="20"/>
        </w:rPr>
        <w:t>Ventajas</w:t>
      </w:r>
      <w:r>
        <w:rPr>
          <w:spacing w:val="-4"/>
          <w:sz w:val="20"/>
        </w:rPr>
        <w:t xml:space="preserve"> </w:t>
      </w:r>
      <w:r>
        <w:rPr>
          <w:sz w:val="20"/>
        </w:rPr>
        <w:t>de</w:t>
      </w:r>
      <w:r>
        <w:rPr>
          <w:spacing w:val="-3"/>
          <w:sz w:val="20"/>
        </w:rPr>
        <w:t xml:space="preserve"> </w:t>
      </w:r>
      <w:r>
        <w:rPr>
          <w:sz w:val="20"/>
        </w:rPr>
        <w:t>la</w:t>
      </w:r>
      <w:r>
        <w:rPr>
          <w:spacing w:val="-5"/>
          <w:sz w:val="20"/>
        </w:rPr>
        <w:t xml:space="preserve"> </w:t>
      </w:r>
      <w:r>
        <w:rPr>
          <w:sz w:val="20"/>
        </w:rPr>
        <w:t>presencia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familia</w:t>
      </w:r>
      <w:r>
        <w:rPr>
          <w:spacing w:val="-3"/>
          <w:sz w:val="20"/>
        </w:rPr>
        <w:t xml:space="preserve"> </w:t>
      </w:r>
      <w:r>
        <w:rPr>
          <w:sz w:val="20"/>
        </w:rPr>
        <w:t>en</w:t>
      </w:r>
      <w:r>
        <w:rPr>
          <w:spacing w:val="-4"/>
          <w:sz w:val="20"/>
        </w:rPr>
        <w:t xml:space="preserve"> </w:t>
      </w:r>
      <w:r>
        <w:rPr>
          <w:sz w:val="20"/>
        </w:rPr>
        <w:t>la</w:t>
      </w:r>
      <w:r>
        <w:rPr>
          <w:spacing w:val="-5"/>
          <w:sz w:val="20"/>
        </w:rPr>
        <w:t xml:space="preserve"> </w:t>
      </w:r>
      <w:r>
        <w:rPr>
          <w:sz w:val="20"/>
        </w:rPr>
        <w:t>reanimación</w:t>
      </w:r>
      <w:r>
        <w:rPr>
          <w:spacing w:val="-4"/>
          <w:sz w:val="20"/>
        </w:rPr>
        <w:t xml:space="preserve"> </w:t>
      </w:r>
      <w:r>
        <w:rPr>
          <w:sz w:val="20"/>
        </w:rPr>
        <w:t>pediátrica</w:t>
      </w:r>
      <w:r>
        <w:rPr>
          <w:spacing w:val="-3"/>
          <w:sz w:val="20"/>
        </w:rPr>
        <w:t xml:space="preserve"> </w:t>
      </w:r>
      <w:r>
        <w:rPr>
          <w:sz w:val="20"/>
        </w:rPr>
        <w:t>o</w:t>
      </w:r>
      <w:r>
        <w:rPr>
          <w:spacing w:val="-4"/>
          <w:sz w:val="20"/>
        </w:rPr>
        <w:t xml:space="preserve"> </w:t>
      </w:r>
      <w:r>
        <w:rPr>
          <w:sz w:val="20"/>
        </w:rPr>
        <w:t xml:space="preserve">en procedimientos dolorosos. </w:t>
      </w:r>
      <w:proofErr w:type="spellStart"/>
      <w:r>
        <w:rPr>
          <w:sz w:val="20"/>
        </w:rPr>
        <w:t>Enferm</w:t>
      </w:r>
      <w:proofErr w:type="spellEnd"/>
      <w:r>
        <w:rPr>
          <w:sz w:val="20"/>
        </w:rPr>
        <w:t xml:space="preserve"> </w:t>
      </w:r>
      <w:proofErr w:type="spellStart"/>
      <w:r>
        <w:rPr>
          <w:sz w:val="20"/>
        </w:rPr>
        <w:t>Glob</w:t>
      </w:r>
      <w:proofErr w:type="spellEnd"/>
      <w:r>
        <w:rPr>
          <w:sz w:val="20"/>
        </w:rPr>
        <w:t>. 2016; 15 (41): 384-399.</w:t>
      </w:r>
    </w:p>
    <w:p w14:paraId="1477C717" w14:textId="77777777" w:rsidR="00672988" w:rsidRDefault="00000000">
      <w:pPr>
        <w:pStyle w:val="Prrafodelista"/>
        <w:numPr>
          <w:ilvl w:val="0"/>
          <w:numId w:val="1"/>
        </w:numPr>
        <w:tabs>
          <w:tab w:val="left" w:pos="721"/>
        </w:tabs>
        <w:spacing w:line="276" w:lineRule="auto"/>
        <w:ind w:right="139"/>
        <w:jc w:val="both"/>
        <w:rPr>
          <w:sz w:val="20"/>
        </w:rPr>
      </w:pPr>
      <w:r>
        <w:rPr>
          <w:noProof/>
          <w:sz w:val="20"/>
        </w:rPr>
        <mc:AlternateContent>
          <mc:Choice Requires="wpg">
            <w:drawing>
              <wp:anchor distT="0" distB="0" distL="0" distR="0" simplePos="0" relativeHeight="487476224" behindDoc="1" locked="0" layoutInCell="1" allowOverlap="1" wp14:anchorId="54B3E463" wp14:editId="144D9A36">
                <wp:simplePos x="0" y="0"/>
                <wp:positionH relativeFrom="page">
                  <wp:posOffset>1357883</wp:posOffset>
                </wp:positionH>
                <wp:positionV relativeFrom="paragraph">
                  <wp:posOffset>874108</wp:posOffset>
                </wp:positionV>
                <wp:extent cx="4251960" cy="3308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1960" cy="330835"/>
                          <a:chOff x="0" y="0"/>
                          <a:chExt cx="4251960" cy="330835"/>
                        </a:xfrm>
                      </wpg:grpSpPr>
                      <wps:wsp>
                        <wps:cNvPr id="27" name="Textbox 27"/>
                        <wps:cNvSpPr txBox="1"/>
                        <wps:spPr>
                          <a:xfrm>
                            <a:off x="248411" y="176784"/>
                            <a:ext cx="4003675" cy="154305"/>
                          </a:xfrm>
                          <a:prstGeom prst="rect">
                            <a:avLst/>
                          </a:prstGeom>
                          <a:solidFill>
                            <a:srgbClr val="FFFFFF"/>
                          </a:solidFill>
                        </wps:spPr>
                        <wps:txbx>
                          <w:txbxContent>
                            <w:p w14:paraId="5A1FB430" w14:textId="77777777" w:rsidR="00672988" w:rsidRPr="00F02CA2" w:rsidRDefault="00000000">
                              <w:pPr>
                                <w:spacing w:before="1" w:line="241" w:lineRule="exact"/>
                                <w:ind w:left="127"/>
                                <w:rPr>
                                  <w:color w:val="000000"/>
                                  <w:sz w:val="20"/>
                                  <w:lang w:val="en-US"/>
                                </w:rPr>
                              </w:pPr>
                              <w:r w:rsidRPr="00F02CA2">
                                <w:rPr>
                                  <w:color w:val="000000"/>
                                  <w:sz w:val="20"/>
                                  <w:lang w:val="en-US"/>
                                </w:rPr>
                                <w:t>N</w:t>
                              </w:r>
                              <w:r w:rsidRPr="00F02CA2">
                                <w:rPr>
                                  <w:color w:val="000000"/>
                                  <w:spacing w:val="-7"/>
                                  <w:sz w:val="20"/>
                                  <w:lang w:val="en-US"/>
                                </w:rPr>
                                <w:t xml:space="preserve"> </w:t>
                              </w:r>
                              <w:r w:rsidRPr="00F02CA2">
                                <w:rPr>
                                  <w:color w:val="000000"/>
                                  <w:sz w:val="20"/>
                                  <w:lang w:val="en-US"/>
                                </w:rPr>
                                <w:t>Engl</w:t>
                              </w:r>
                              <w:r w:rsidRPr="00F02CA2">
                                <w:rPr>
                                  <w:color w:val="000000"/>
                                  <w:spacing w:val="-6"/>
                                  <w:sz w:val="20"/>
                                  <w:lang w:val="en-US"/>
                                </w:rPr>
                                <w:t xml:space="preserve"> </w:t>
                              </w:r>
                              <w:r w:rsidRPr="00F02CA2">
                                <w:rPr>
                                  <w:color w:val="000000"/>
                                  <w:sz w:val="20"/>
                                  <w:lang w:val="en-US"/>
                                </w:rPr>
                                <w:t>J</w:t>
                              </w:r>
                              <w:r w:rsidRPr="00F02CA2">
                                <w:rPr>
                                  <w:color w:val="000000"/>
                                  <w:spacing w:val="-5"/>
                                  <w:sz w:val="20"/>
                                  <w:lang w:val="en-US"/>
                                </w:rPr>
                                <w:t xml:space="preserve"> </w:t>
                              </w:r>
                              <w:r w:rsidRPr="00F02CA2">
                                <w:rPr>
                                  <w:color w:val="000000"/>
                                  <w:sz w:val="20"/>
                                  <w:lang w:val="en-US"/>
                                </w:rPr>
                                <w:t>Med.</w:t>
                              </w:r>
                              <w:r w:rsidRPr="00F02CA2">
                                <w:rPr>
                                  <w:color w:val="000000"/>
                                  <w:spacing w:val="-3"/>
                                  <w:sz w:val="20"/>
                                  <w:lang w:val="en-US"/>
                                </w:rPr>
                                <w:t xml:space="preserve"> </w:t>
                              </w:r>
                              <w:r w:rsidRPr="00F02CA2">
                                <w:rPr>
                                  <w:color w:val="000000"/>
                                  <w:sz w:val="20"/>
                                  <w:lang w:val="en-US"/>
                                </w:rPr>
                                <w:t>2013;</w:t>
                              </w:r>
                              <w:r w:rsidRPr="00F02CA2">
                                <w:rPr>
                                  <w:color w:val="000000"/>
                                  <w:spacing w:val="-4"/>
                                  <w:sz w:val="20"/>
                                  <w:lang w:val="en-US"/>
                                </w:rPr>
                                <w:t xml:space="preserve"> </w:t>
                              </w:r>
                              <w:r w:rsidRPr="00F02CA2">
                                <w:rPr>
                                  <w:color w:val="000000"/>
                                  <w:sz w:val="20"/>
                                  <w:lang w:val="en-US"/>
                                </w:rPr>
                                <w:t>368(11):1008-18.</w:t>
                              </w:r>
                              <w:r w:rsidRPr="00F02CA2">
                                <w:rPr>
                                  <w:color w:val="000000"/>
                                  <w:spacing w:val="-7"/>
                                  <w:sz w:val="20"/>
                                  <w:lang w:val="en-US"/>
                                </w:rPr>
                                <w:t xml:space="preserve"> </w:t>
                              </w:r>
                              <w:r w:rsidRPr="00F02CA2">
                                <w:rPr>
                                  <w:color w:val="000000"/>
                                  <w:sz w:val="20"/>
                                  <w:lang w:val="en-US"/>
                                </w:rPr>
                                <w:t>doi:</w:t>
                              </w:r>
                              <w:r w:rsidRPr="00F02CA2">
                                <w:rPr>
                                  <w:color w:val="000000"/>
                                  <w:spacing w:val="-4"/>
                                  <w:sz w:val="20"/>
                                  <w:lang w:val="en-US"/>
                                </w:rPr>
                                <w:t xml:space="preserve"> </w:t>
                              </w:r>
                              <w:r w:rsidRPr="00F02CA2">
                                <w:rPr>
                                  <w:color w:val="000000"/>
                                  <w:spacing w:val="-2"/>
                                  <w:sz w:val="20"/>
                                  <w:lang w:val="en-US"/>
                                </w:rPr>
                                <w:t>10.1056/NEJMoa1203366.</w:t>
                              </w:r>
                            </w:p>
                          </w:txbxContent>
                        </wps:txbx>
                        <wps:bodyPr wrap="square" lIns="0" tIns="0" rIns="0" bIns="0" rtlCol="0">
                          <a:noAutofit/>
                        </wps:bodyPr>
                      </wps:wsp>
                      <wps:wsp>
                        <wps:cNvPr id="28" name="Textbox 28"/>
                        <wps:cNvSpPr txBox="1"/>
                        <wps:spPr>
                          <a:xfrm>
                            <a:off x="0" y="0"/>
                            <a:ext cx="1999614" cy="177165"/>
                          </a:xfrm>
                          <a:prstGeom prst="rect">
                            <a:avLst/>
                          </a:prstGeom>
                          <a:solidFill>
                            <a:srgbClr val="FFFFFF"/>
                          </a:solidFill>
                        </wps:spPr>
                        <wps:txbx>
                          <w:txbxContent>
                            <w:p w14:paraId="62B85DBB" w14:textId="77777777" w:rsidR="00672988" w:rsidRDefault="00000000">
                              <w:pPr>
                                <w:spacing w:before="1"/>
                                <w:ind w:left="-1"/>
                                <w:rPr>
                                  <w:color w:val="000000"/>
                                  <w:sz w:val="20"/>
                                </w:rPr>
                              </w:pPr>
                              <w:r>
                                <w:rPr>
                                  <w:color w:val="000000"/>
                                  <w:sz w:val="20"/>
                                </w:rPr>
                                <w:t>Jabre</w:t>
                              </w:r>
                              <w:r>
                                <w:rPr>
                                  <w:color w:val="000000"/>
                                  <w:spacing w:val="28"/>
                                  <w:sz w:val="20"/>
                                </w:rPr>
                                <w:t xml:space="preserve"> </w:t>
                              </w:r>
                              <w:r>
                                <w:rPr>
                                  <w:color w:val="000000"/>
                                  <w:sz w:val="20"/>
                                </w:rPr>
                                <w:t>P,</w:t>
                              </w:r>
                              <w:r>
                                <w:rPr>
                                  <w:color w:val="000000"/>
                                  <w:spacing w:val="27"/>
                                  <w:sz w:val="20"/>
                                </w:rPr>
                                <w:t xml:space="preserve"> </w:t>
                              </w:r>
                              <w:proofErr w:type="spellStart"/>
                              <w:r>
                                <w:rPr>
                                  <w:color w:val="000000"/>
                                  <w:sz w:val="20"/>
                                </w:rPr>
                                <w:t>Belpomme</w:t>
                              </w:r>
                              <w:proofErr w:type="spellEnd"/>
                              <w:r>
                                <w:rPr>
                                  <w:color w:val="000000"/>
                                  <w:spacing w:val="28"/>
                                  <w:sz w:val="20"/>
                                </w:rPr>
                                <w:t xml:space="preserve"> </w:t>
                              </w:r>
                              <w:r>
                                <w:rPr>
                                  <w:color w:val="000000"/>
                                  <w:sz w:val="20"/>
                                </w:rPr>
                                <w:t>V,</w:t>
                              </w:r>
                              <w:r>
                                <w:rPr>
                                  <w:color w:val="000000"/>
                                  <w:spacing w:val="28"/>
                                  <w:sz w:val="20"/>
                                </w:rPr>
                                <w:t xml:space="preserve"> </w:t>
                              </w:r>
                              <w:proofErr w:type="spellStart"/>
                              <w:r>
                                <w:rPr>
                                  <w:color w:val="000000"/>
                                  <w:sz w:val="20"/>
                                </w:rPr>
                                <w:t>Azoulay</w:t>
                              </w:r>
                              <w:proofErr w:type="spellEnd"/>
                              <w:r>
                                <w:rPr>
                                  <w:color w:val="000000"/>
                                  <w:spacing w:val="27"/>
                                  <w:sz w:val="20"/>
                                </w:rPr>
                                <w:t xml:space="preserve"> </w:t>
                              </w:r>
                              <w:r>
                                <w:rPr>
                                  <w:color w:val="000000"/>
                                  <w:spacing w:val="-5"/>
                                  <w:sz w:val="20"/>
                                </w:rPr>
                                <w:t>E,</w:t>
                              </w:r>
                            </w:p>
                          </w:txbxContent>
                        </wps:txbx>
                        <wps:bodyPr wrap="square" lIns="0" tIns="0" rIns="0" bIns="0" rtlCol="0">
                          <a:noAutofit/>
                        </wps:bodyPr>
                      </wps:wsp>
                    </wpg:wgp>
                  </a:graphicData>
                </a:graphic>
              </wp:anchor>
            </w:drawing>
          </mc:Choice>
          <mc:Fallback>
            <w:pict>
              <v:group w14:anchorId="54B3E463" id="Group 26" o:spid="_x0000_s1027" style="position:absolute;left:0;text-align:left;margin-left:106.9pt;margin-top:68.85pt;width:334.8pt;height:26.05pt;z-index:-15840256;mso-wrap-distance-left:0;mso-wrap-distance-right:0;mso-position-horizontal-relative:page;mso-position-vertical-relative:text" coordsize="42519,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">
                <v:shape id="Textbox 27" o:spid="_x0000_s1028" type="#_x0000_t202" style="position:absolute;left:2484;top:1767;width:4003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5A1FB430" w14:textId="77777777" w:rsidR="00672988" w:rsidRPr="00F02CA2" w:rsidRDefault="00000000">
                        <w:pPr>
                          <w:spacing w:before="1" w:line="241" w:lineRule="exact"/>
                          <w:ind w:left="127"/>
                          <w:rPr>
                            <w:color w:val="000000"/>
                            <w:sz w:val="20"/>
                            <w:lang w:val="en-US"/>
                          </w:rPr>
                        </w:pPr>
                        <w:r w:rsidRPr="00F02CA2">
                          <w:rPr>
                            <w:color w:val="000000"/>
                            <w:sz w:val="20"/>
                            <w:lang w:val="en-US"/>
                          </w:rPr>
                          <w:t>N</w:t>
                        </w:r>
                        <w:r w:rsidRPr="00F02CA2">
                          <w:rPr>
                            <w:color w:val="000000"/>
                            <w:spacing w:val="-7"/>
                            <w:sz w:val="20"/>
                            <w:lang w:val="en-US"/>
                          </w:rPr>
                          <w:t xml:space="preserve"> </w:t>
                        </w:r>
                        <w:r w:rsidRPr="00F02CA2">
                          <w:rPr>
                            <w:color w:val="000000"/>
                            <w:sz w:val="20"/>
                            <w:lang w:val="en-US"/>
                          </w:rPr>
                          <w:t>Engl</w:t>
                        </w:r>
                        <w:r w:rsidRPr="00F02CA2">
                          <w:rPr>
                            <w:color w:val="000000"/>
                            <w:spacing w:val="-6"/>
                            <w:sz w:val="20"/>
                            <w:lang w:val="en-US"/>
                          </w:rPr>
                          <w:t xml:space="preserve"> </w:t>
                        </w:r>
                        <w:r w:rsidRPr="00F02CA2">
                          <w:rPr>
                            <w:color w:val="000000"/>
                            <w:sz w:val="20"/>
                            <w:lang w:val="en-US"/>
                          </w:rPr>
                          <w:t>J</w:t>
                        </w:r>
                        <w:r w:rsidRPr="00F02CA2">
                          <w:rPr>
                            <w:color w:val="000000"/>
                            <w:spacing w:val="-5"/>
                            <w:sz w:val="20"/>
                            <w:lang w:val="en-US"/>
                          </w:rPr>
                          <w:t xml:space="preserve"> </w:t>
                        </w:r>
                        <w:r w:rsidRPr="00F02CA2">
                          <w:rPr>
                            <w:color w:val="000000"/>
                            <w:sz w:val="20"/>
                            <w:lang w:val="en-US"/>
                          </w:rPr>
                          <w:t>Med.</w:t>
                        </w:r>
                        <w:r w:rsidRPr="00F02CA2">
                          <w:rPr>
                            <w:color w:val="000000"/>
                            <w:spacing w:val="-3"/>
                            <w:sz w:val="20"/>
                            <w:lang w:val="en-US"/>
                          </w:rPr>
                          <w:t xml:space="preserve"> </w:t>
                        </w:r>
                        <w:r w:rsidRPr="00F02CA2">
                          <w:rPr>
                            <w:color w:val="000000"/>
                            <w:sz w:val="20"/>
                            <w:lang w:val="en-US"/>
                          </w:rPr>
                          <w:t>2013;</w:t>
                        </w:r>
                        <w:r w:rsidRPr="00F02CA2">
                          <w:rPr>
                            <w:color w:val="000000"/>
                            <w:spacing w:val="-4"/>
                            <w:sz w:val="20"/>
                            <w:lang w:val="en-US"/>
                          </w:rPr>
                          <w:t xml:space="preserve"> </w:t>
                        </w:r>
                        <w:r w:rsidRPr="00F02CA2">
                          <w:rPr>
                            <w:color w:val="000000"/>
                            <w:sz w:val="20"/>
                            <w:lang w:val="en-US"/>
                          </w:rPr>
                          <w:t>368(11):1008-18.</w:t>
                        </w:r>
                        <w:r w:rsidRPr="00F02CA2">
                          <w:rPr>
                            <w:color w:val="000000"/>
                            <w:spacing w:val="-7"/>
                            <w:sz w:val="20"/>
                            <w:lang w:val="en-US"/>
                          </w:rPr>
                          <w:t xml:space="preserve"> </w:t>
                        </w:r>
                        <w:r w:rsidRPr="00F02CA2">
                          <w:rPr>
                            <w:color w:val="000000"/>
                            <w:sz w:val="20"/>
                            <w:lang w:val="en-US"/>
                          </w:rPr>
                          <w:t>doi:</w:t>
                        </w:r>
                        <w:r w:rsidRPr="00F02CA2">
                          <w:rPr>
                            <w:color w:val="000000"/>
                            <w:spacing w:val="-4"/>
                            <w:sz w:val="20"/>
                            <w:lang w:val="en-US"/>
                          </w:rPr>
                          <w:t xml:space="preserve"> </w:t>
                        </w:r>
                        <w:r w:rsidRPr="00F02CA2">
                          <w:rPr>
                            <w:color w:val="000000"/>
                            <w:spacing w:val="-2"/>
                            <w:sz w:val="20"/>
                            <w:lang w:val="en-US"/>
                          </w:rPr>
                          <w:t>10.1056/NEJMoa1203366.</w:t>
                        </w:r>
                      </w:p>
                    </w:txbxContent>
                  </v:textbox>
                </v:shape>
                <v:shape id="Textbox 28" o:spid="_x0000_s1029" type="#_x0000_t202" style="position:absolute;width:19996;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14:paraId="62B85DBB" w14:textId="77777777" w:rsidR="00672988" w:rsidRDefault="00000000">
                        <w:pPr>
                          <w:spacing w:before="1"/>
                          <w:ind w:left="-1"/>
                          <w:rPr>
                            <w:color w:val="000000"/>
                            <w:sz w:val="20"/>
                          </w:rPr>
                        </w:pPr>
                        <w:r>
                          <w:rPr>
                            <w:color w:val="000000"/>
                            <w:sz w:val="20"/>
                          </w:rPr>
                          <w:t>Jabre</w:t>
                        </w:r>
                        <w:r>
                          <w:rPr>
                            <w:color w:val="000000"/>
                            <w:spacing w:val="28"/>
                            <w:sz w:val="20"/>
                          </w:rPr>
                          <w:t xml:space="preserve"> </w:t>
                        </w:r>
                        <w:r>
                          <w:rPr>
                            <w:color w:val="000000"/>
                            <w:sz w:val="20"/>
                          </w:rPr>
                          <w:t>P,</w:t>
                        </w:r>
                        <w:r>
                          <w:rPr>
                            <w:color w:val="000000"/>
                            <w:spacing w:val="27"/>
                            <w:sz w:val="20"/>
                          </w:rPr>
                          <w:t xml:space="preserve"> </w:t>
                        </w:r>
                        <w:proofErr w:type="spellStart"/>
                        <w:r>
                          <w:rPr>
                            <w:color w:val="000000"/>
                            <w:sz w:val="20"/>
                          </w:rPr>
                          <w:t>Belpomme</w:t>
                        </w:r>
                        <w:proofErr w:type="spellEnd"/>
                        <w:r>
                          <w:rPr>
                            <w:color w:val="000000"/>
                            <w:spacing w:val="28"/>
                            <w:sz w:val="20"/>
                          </w:rPr>
                          <w:t xml:space="preserve"> </w:t>
                        </w:r>
                        <w:r>
                          <w:rPr>
                            <w:color w:val="000000"/>
                            <w:sz w:val="20"/>
                          </w:rPr>
                          <w:t>V,</w:t>
                        </w:r>
                        <w:r>
                          <w:rPr>
                            <w:color w:val="000000"/>
                            <w:spacing w:val="28"/>
                            <w:sz w:val="20"/>
                          </w:rPr>
                          <w:t xml:space="preserve"> </w:t>
                        </w:r>
                        <w:proofErr w:type="spellStart"/>
                        <w:r>
                          <w:rPr>
                            <w:color w:val="000000"/>
                            <w:sz w:val="20"/>
                          </w:rPr>
                          <w:t>Azoulay</w:t>
                        </w:r>
                        <w:proofErr w:type="spellEnd"/>
                        <w:r>
                          <w:rPr>
                            <w:color w:val="000000"/>
                            <w:spacing w:val="27"/>
                            <w:sz w:val="20"/>
                          </w:rPr>
                          <w:t xml:space="preserve"> </w:t>
                        </w:r>
                        <w:r>
                          <w:rPr>
                            <w:color w:val="000000"/>
                            <w:spacing w:val="-5"/>
                            <w:sz w:val="20"/>
                          </w:rPr>
                          <w:t>E,</w:t>
                        </w:r>
                      </w:p>
                    </w:txbxContent>
                  </v:textbox>
                </v:shape>
                <w10:wrap anchorx="page"/>
              </v:group>
            </w:pict>
          </mc:Fallback>
        </mc:AlternateContent>
      </w:r>
      <w:r w:rsidRPr="00F02CA2">
        <w:rPr>
          <w:sz w:val="20"/>
          <w:lang w:val="en-US"/>
        </w:rPr>
        <w:t xml:space="preserve">Dainty KN, Atkins DL, Breckwoldt J, et al. International Liaison Committee on Resuscitation’s (ILCOR) Pediatric; Neonatal Life Support Task Force; Education, Implementation and Teams Task Force. Family presence during resuscitation in paediatric and neonatal cardiac arrest: A systematic review. </w:t>
      </w:r>
      <w:proofErr w:type="spellStart"/>
      <w:r>
        <w:rPr>
          <w:sz w:val="20"/>
        </w:rPr>
        <w:t>Resuscitation</w:t>
      </w:r>
      <w:proofErr w:type="spellEnd"/>
      <w:r>
        <w:rPr>
          <w:sz w:val="20"/>
        </w:rPr>
        <w:t xml:space="preserve">. </w:t>
      </w:r>
      <w:proofErr w:type="gramStart"/>
      <w:r>
        <w:rPr>
          <w:sz w:val="20"/>
        </w:rPr>
        <w:t>2021;162:20</w:t>
      </w:r>
      <w:proofErr w:type="gramEnd"/>
      <w:r>
        <w:rPr>
          <w:sz w:val="20"/>
        </w:rPr>
        <w:t xml:space="preserve">-34. </w:t>
      </w:r>
      <w:proofErr w:type="spellStart"/>
      <w:r>
        <w:rPr>
          <w:sz w:val="20"/>
        </w:rPr>
        <w:t>doi</w:t>
      </w:r>
      <w:proofErr w:type="spellEnd"/>
      <w:r>
        <w:rPr>
          <w:sz w:val="20"/>
        </w:rPr>
        <w:t xml:space="preserve">: 10.1016/j.resuscitation.2021.01.017. </w:t>
      </w:r>
      <w:proofErr w:type="spellStart"/>
      <w:r>
        <w:rPr>
          <w:sz w:val="20"/>
        </w:rPr>
        <w:t>Epub</w:t>
      </w:r>
      <w:proofErr w:type="spellEnd"/>
      <w:r>
        <w:rPr>
          <w:sz w:val="20"/>
        </w:rPr>
        <w:t xml:space="preserve"> 2021 Feb 9. PMID: 33577966.</w:t>
      </w:r>
    </w:p>
    <w:p w14:paraId="521D7660" w14:textId="77777777" w:rsidR="00672988" w:rsidRDefault="00672988">
      <w:pPr>
        <w:pStyle w:val="Prrafodelista"/>
        <w:spacing w:line="276" w:lineRule="auto"/>
        <w:rPr>
          <w:sz w:val="20"/>
        </w:rPr>
        <w:sectPr w:rsidR="00672988">
          <w:pgSz w:w="11910" w:h="16840"/>
          <w:pgMar w:top="1700" w:right="1275" w:bottom="3000" w:left="1417" w:header="597" w:footer="2814" w:gutter="0"/>
          <w:cols w:space="720"/>
        </w:sectPr>
      </w:pPr>
    </w:p>
    <w:p w14:paraId="4F53237B" w14:textId="77777777" w:rsidR="00672988" w:rsidRDefault="00672988">
      <w:pPr>
        <w:pStyle w:val="Prrafodelista"/>
        <w:numPr>
          <w:ilvl w:val="0"/>
          <w:numId w:val="1"/>
        </w:numPr>
        <w:tabs>
          <w:tab w:val="left" w:pos="528"/>
        </w:tabs>
        <w:spacing w:line="231" w:lineRule="exact"/>
        <w:ind w:left="528" w:hanging="167"/>
        <w:rPr>
          <w:sz w:val="20"/>
        </w:rPr>
      </w:pPr>
    </w:p>
    <w:p w14:paraId="43850105" w14:textId="77777777" w:rsidR="00672988" w:rsidRDefault="00000000">
      <w:pPr>
        <w:spacing w:before="37"/>
        <w:ind w:left="721"/>
        <w:rPr>
          <w:sz w:val="20"/>
        </w:rPr>
      </w:pPr>
      <w:proofErr w:type="spellStart"/>
      <w:r>
        <w:rPr>
          <w:spacing w:val="-2"/>
          <w:sz w:val="20"/>
        </w:rPr>
        <w:t>tion</w:t>
      </w:r>
      <w:proofErr w:type="spellEnd"/>
      <w:r>
        <w:rPr>
          <w:spacing w:val="-2"/>
          <w:sz w:val="20"/>
        </w:rPr>
        <w:t>.</w:t>
      </w:r>
    </w:p>
    <w:p w14:paraId="608506C3" w14:textId="77777777" w:rsidR="00672988" w:rsidRPr="00F02CA2" w:rsidRDefault="00000000">
      <w:pPr>
        <w:spacing w:line="231" w:lineRule="exact"/>
        <w:ind w:left="361"/>
        <w:rPr>
          <w:sz w:val="20"/>
          <w:lang w:val="en-US"/>
        </w:rPr>
      </w:pPr>
      <w:r w:rsidRPr="00F02CA2">
        <w:rPr>
          <w:lang w:val="en-US"/>
        </w:rPr>
        <w:br w:type="column"/>
      </w:r>
      <w:r w:rsidRPr="00F02CA2">
        <w:rPr>
          <w:sz w:val="20"/>
          <w:lang w:val="en-US"/>
        </w:rPr>
        <w:t>et</w:t>
      </w:r>
      <w:r w:rsidRPr="00F02CA2">
        <w:rPr>
          <w:spacing w:val="27"/>
          <w:sz w:val="20"/>
          <w:lang w:val="en-US"/>
        </w:rPr>
        <w:t xml:space="preserve"> </w:t>
      </w:r>
      <w:r w:rsidRPr="00F02CA2">
        <w:rPr>
          <w:sz w:val="20"/>
          <w:lang w:val="en-US"/>
        </w:rPr>
        <w:t>al.</w:t>
      </w:r>
      <w:r w:rsidRPr="00F02CA2">
        <w:rPr>
          <w:spacing w:val="27"/>
          <w:sz w:val="20"/>
          <w:lang w:val="en-US"/>
        </w:rPr>
        <w:t xml:space="preserve"> </w:t>
      </w:r>
      <w:r w:rsidRPr="00F02CA2">
        <w:rPr>
          <w:sz w:val="20"/>
          <w:lang w:val="en-US"/>
        </w:rPr>
        <w:t>Family</w:t>
      </w:r>
      <w:r w:rsidRPr="00F02CA2">
        <w:rPr>
          <w:spacing w:val="27"/>
          <w:sz w:val="20"/>
          <w:lang w:val="en-US"/>
        </w:rPr>
        <w:t xml:space="preserve"> </w:t>
      </w:r>
      <w:r w:rsidRPr="00F02CA2">
        <w:rPr>
          <w:sz w:val="20"/>
          <w:lang w:val="en-US"/>
        </w:rPr>
        <w:t>presence</w:t>
      </w:r>
      <w:r w:rsidRPr="00F02CA2">
        <w:rPr>
          <w:spacing w:val="28"/>
          <w:sz w:val="20"/>
          <w:lang w:val="en-US"/>
        </w:rPr>
        <w:t xml:space="preserve"> </w:t>
      </w:r>
      <w:r w:rsidRPr="00F02CA2">
        <w:rPr>
          <w:sz w:val="20"/>
          <w:lang w:val="en-US"/>
        </w:rPr>
        <w:t>during</w:t>
      </w:r>
      <w:r w:rsidRPr="00F02CA2">
        <w:rPr>
          <w:spacing w:val="28"/>
          <w:sz w:val="20"/>
          <w:lang w:val="en-US"/>
        </w:rPr>
        <w:t xml:space="preserve"> </w:t>
      </w:r>
      <w:r w:rsidRPr="00F02CA2">
        <w:rPr>
          <w:sz w:val="20"/>
          <w:lang w:val="en-US"/>
        </w:rPr>
        <w:t>cardiopulmonary</w:t>
      </w:r>
      <w:r w:rsidRPr="00F02CA2">
        <w:rPr>
          <w:spacing w:val="27"/>
          <w:sz w:val="20"/>
          <w:lang w:val="en-US"/>
        </w:rPr>
        <w:t xml:space="preserve"> </w:t>
      </w:r>
      <w:r w:rsidRPr="00F02CA2">
        <w:rPr>
          <w:spacing w:val="-2"/>
          <w:sz w:val="20"/>
          <w:lang w:val="en-US"/>
        </w:rPr>
        <w:t>resuscita-</w:t>
      </w:r>
    </w:p>
    <w:p w14:paraId="6A6160E5" w14:textId="77777777" w:rsidR="00672988" w:rsidRPr="00F02CA2" w:rsidRDefault="00672988">
      <w:pPr>
        <w:spacing w:line="231" w:lineRule="exact"/>
        <w:rPr>
          <w:sz w:val="20"/>
          <w:lang w:val="en-US"/>
        </w:rPr>
        <w:sectPr w:rsidR="00672988" w:rsidRPr="00F02CA2">
          <w:type w:val="continuous"/>
          <w:pgSz w:w="11910" w:h="16840"/>
          <w:pgMar w:top="1700" w:right="1275" w:bottom="3000" w:left="1417" w:header="597" w:footer="2814" w:gutter="0"/>
          <w:cols w:num="2" w:space="720" w:equalWidth="0">
            <w:col w:w="1153" w:space="2355"/>
            <w:col w:w="5710"/>
          </w:cols>
        </w:sectPr>
      </w:pPr>
    </w:p>
    <w:p w14:paraId="34CF2D46" w14:textId="77777777" w:rsidR="00672988" w:rsidRDefault="00000000">
      <w:pPr>
        <w:pStyle w:val="Prrafodelista"/>
        <w:numPr>
          <w:ilvl w:val="0"/>
          <w:numId w:val="1"/>
        </w:numPr>
        <w:tabs>
          <w:tab w:val="left" w:pos="721"/>
        </w:tabs>
        <w:spacing w:before="37" w:line="276" w:lineRule="auto"/>
        <w:ind w:right="140"/>
        <w:jc w:val="both"/>
        <w:rPr>
          <w:sz w:val="20"/>
        </w:rPr>
      </w:pPr>
      <w:r>
        <w:rPr>
          <w:noProof/>
          <w:sz w:val="20"/>
        </w:rPr>
        <w:drawing>
          <wp:anchor distT="0" distB="0" distL="0" distR="0" simplePos="0" relativeHeight="487475712" behindDoc="1" locked="0" layoutInCell="1" allowOverlap="1" wp14:anchorId="0021C0D8" wp14:editId="29EFCCED">
            <wp:simplePos x="0" y="0"/>
            <wp:positionH relativeFrom="page">
              <wp:posOffset>0</wp:posOffset>
            </wp:positionH>
            <wp:positionV relativeFrom="page">
              <wp:posOffset>1162374</wp:posOffset>
            </wp:positionV>
            <wp:extent cx="7487842" cy="743030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487842" cy="7430305"/>
                    </a:xfrm>
                    <a:prstGeom prst="rect">
                      <a:avLst/>
                    </a:prstGeom>
                  </pic:spPr>
                </pic:pic>
              </a:graphicData>
            </a:graphic>
          </wp:anchor>
        </w:drawing>
      </w:r>
      <w:r w:rsidRPr="00F02CA2">
        <w:rPr>
          <w:sz w:val="20"/>
          <w:lang w:val="en-US"/>
        </w:rPr>
        <w:t>Rahmawati</w:t>
      </w:r>
      <w:r w:rsidRPr="00F02CA2">
        <w:rPr>
          <w:spacing w:val="-5"/>
          <w:sz w:val="20"/>
          <w:lang w:val="en-US"/>
        </w:rPr>
        <w:t xml:space="preserve"> </w:t>
      </w:r>
      <w:r w:rsidRPr="00F02CA2">
        <w:rPr>
          <w:sz w:val="20"/>
          <w:lang w:val="en-US"/>
        </w:rPr>
        <w:t>I,</w:t>
      </w:r>
      <w:r w:rsidRPr="00F02CA2">
        <w:rPr>
          <w:spacing w:val="-5"/>
          <w:sz w:val="20"/>
          <w:lang w:val="en-US"/>
        </w:rPr>
        <w:t xml:space="preserve"> </w:t>
      </w:r>
      <w:r w:rsidRPr="00F02CA2">
        <w:rPr>
          <w:sz w:val="20"/>
          <w:lang w:val="en-US"/>
        </w:rPr>
        <w:t>Page</w:t>
      </w:r>
      <w:r w:rsidRPr="00F02CA2">
        <w:rPr>
          <w:spacing w:val="-4"/>
          <w:sz w:val="20"/>
          <w:lang w:val="en-US"/>
        </w:rPr>
        <w:t xml:space="preserve"> </w:t>
      </w:r>
      <w:r w:rsidRPr="00F02CA2">
        <w:rPr>
          <w:sz w:val="20"/>
          <w:lang w:val="en-US"/>
        </w:rPr>
        <w:t>T,</w:t>
      </w:r>
      <w:r w:rsidRPr="00F02CA2">
        <w:rPr>
          <w:spacing w:val="-5"/>
          <w:sz w:val="20"/>
          <w:lang w:val="en-US"/>
        </w:rPr>
        <w:t xml:space="preserve"> </w:t>
      </w:r>
      <w:r w:rsidRPr="00F02CA2">
        <w:rPr>
          <w:sz w:val="20"/>
          <w:lang w:val="en-US"/>
        </w:rPr>
        <w:t>Conlon</w:t>
      </w:r>
      <w:r w:rsidRPr="00F02CA2">
        <w:rPr>
          <w:spacing w:val="-3"/>
          <w:sz w:val="20"/>
          <w:lang w:val="en-US"/>
        </w:rPr>
        <w:t xml:space="preserve"> </w:t>
      </w:r>
      <w:r w:rsidRPr="00F02CA2">
        <w:rPr>
          <w:sz w:val="20"/>
          <w:lang w:val="en-US"/>
        </w:rPr>
        <w:t>L,</w:t>
      </w:r>
      <w:r w:rsidRPr="00F02CA2">
        <w:rPr>
          <w:spacing w:val="-5"/>
          <w:sz w:val="20"/>
          <w:lang w:val="en-US"/>
        </w:rPr>
        <w:t xml:space="preserve"> </w:t>
      </w:r>
      <w:r w:rsidRPr="00F02CA2">
        <w:rPr>
          <w:sz w:val="20"/>
          <w:lang w:val="en-US"/>
        </w:rPr>
        <w:t>et</w:t>
      </w:r>
      <w:r w:rsidRPr="00F02CA2">
        <w:rPr>
          <w:spacing w:val="-4"/>
          <w:sz w:val="20"/>
          <w:lang w:val="en-US"/>
        </w:rPr>
        <w:t xml:space="preserve"> </w:t>
      </w:r>
      <w:r w:rsidRPr="00F02CA2">
        <w:rPr>
          <w:sz w:val="20"/>
          <w:lang w:val="en-US"/>
        </w:rPr>
        <w:t>al.</w:t>
      </w:r>
      <w:r w:rsidRPr="00F02CA2">
        <w:rPr>
          <w:spacing w:val="-3"/>
          <w:sz w:val="20"/>
          <w:lang w:val="en-US"/>
        </w:rPr>
        <w:t xml:space="preserve"> </w:t>
      </w:r>
      <w:r w:rsidRPr="00F02CA2">
        <w:rPr>
          <w:sz w:val="20"/>
          <w:lang w:val="en-US"/>
        </w:rPr>
        <w:t>The</w:t>
      </w:r>
      <w:r w:rsidRPr="00F02CA2">
        <w:rPr>
          <w:spacing w:val="-4"/>
          <w:sz w:val="20"/>
          <w:lang w:val="en-US"/>
        </w:rPr>
        <w:t xml:space="preserve"> </w:t>
      </w:r>
      <w:r w:rsidRPr="00F02CA2">
        <w:rPr>
          <w:sz w:val="20"/>
          <w:lang w:val="en-US"/>
        </w:rPr>
        <w:t>impact</w:t>
      </w:r>
      <w:r w:rsidRPr="00F02CA2">
        <w:rPr>
          <w:spacing w:val="-2"/>
          <w:sz w:val="20"/>
          <w:lang w:val="en-US"/>
        </w:rPr>
        <w:t xml:space="preserve"> </w:t>
      </w:r>
      <w:r w:rsidRPr="00F02CA2">
        <w:rPr>
          <w:sz w:val="20"/>
          <w:lang w:val="en-US"/>
        </w:rPr>
        <w:t>of</w:t>
      </w:r>
      <w:r w:rsidRPr="00F02CA2">
        <w:rPr>
          <w:spacing w:val="-4"/>
          <w:sz w:val="20"/>
          <w:lang w:val="en-US"/>
        </w:rPr>
        <w:t xml:space="preserve"> </w:t>
      </w:r>
      <w:r w:rsidRPr="00F02CA2">
        <w:rPr>
          <w:sz w:val="20"/>
          <w:lang w:val="en-US"/>
        </w:rPr>
        <w:t>being</w:t>
      </w:r>
      <w:r w:rsidRPr="00F02CA2">
        <w:rPr>
          <w:spacing w:val="-5"/>
          <w:sz w:val="20"/>
          <w:lang w:val="en-US"/>
        </w:rPr>
        <w:t xml:space="preserve"> </w:t>
      </w:r>
      <w:r w:rsidRPr="00F02CA2">
        <w:rPr>
          <w:sz w:val="20"/>
          <w:lang w:val="en-US"/>
        </w:rPr>
        <w:t>present</w:t>
      </w:r>
      <w:r w:rsidRPr="00F02CA2">
        <w:rPr>
          <w:spacing w:val="-2"/>
          <w:sz w:val="20"/>
          <w:lang w:val="en-US"/>
        </w:rPr>
        <w:t xml:space="preserve"> </w:t>
      </w:r>
      <w:r w:rsidRPr="00F02CA2">
        <w:rPr>
          <w:sz w:val="20"/>
          <w:lang w:val="en-US"/>
        </w:rPr>
        <w:t>during</w:t>
      </w:r>
      <w:r w:rsidRPr="00F02CA2">
        <w:rPr>
          <w:spacing w:val="-5"/>
          <w:sz w:val="20"/>
          <w:lang w:val="en-US"/>
        </w:rPr>
        <w:t xml:space="preserve"> </w:t>
      </w:r>
      <w:r w:rsidRPr="00F02CA2">
        <w:rPr>
          <w:sz w:val="20"/>
          <w:lang w:val="en-US"/>
        </w:rPr>
        <w:t>in-hospital</w:t>
      </w:r>
      <w:r w:rsidRPr="00F02CA2">
        <w:rPr>
          <w:spacing w:val="-5"/>
          <w:sz w:val="20"/>
          <w:lang w:val="en-US"/>
        </w:rPr>
        <w:t xml:space="preserve"> </w:t>
      </w:r>
      <w:r w:rsidRPr="00F02CA2">
        <w:rPr>
          <w:sz w:val="20"/>
          <w:lang w:val="en-US"/>
        </w:rPr>
        <w:t xml:space="preserve">resuscita-tion on family members: a scoping review. </w:t>
      </w:r>
      <w:proofErr w:type="spellStart"/>
      <w:r>
        <w:rPr>
          <w:sz w:val="20"/>
        </w:rPr>
        <w:t>Eur</w:t>
      </w:r>
      <w:proofErr w:type="spellEnd"/>
      <w:r>
        <w:rPr>
          <w:sz w:val="20"/>
        </w:rPr>
        <w:t xml:space="preserve"> J </w:t>
      </w:r>
      <w:proofErr w:type="spellStart"/>
      <w:r>
        <w:rPr>
          <w:sz w:val="20"/>
        </w:rPr>
        <w:t>Cardiovasc</w:t>
      </w:r>
      <w:proofErr w:type="spellEnd"/>
      <w:r>
        <w:rPr>
          <w:sz w:val="20"/>
        </w:rPr>
        <w:t xml:space="preserve"> </w:t>
      </w:r>
      <w:proofErr w:type="spellStart"/>
      <w:r>
        <w:rPr>
          <w:sz w:val="20"/>
        </w:rPr>
        <w:t>Nurs</w:t>
      </w:r>
      <w:proofErr w:type="spellEnd"/>
      <w:r>
        <w:rPr>
          <w:sz w:val="20"/>
        </w:rPr>
        <w:t xml:space="preserve">. 2025; 24(5):688-697. </w:t>
      </w:r>
      <w:proofErr w:type="spellStart"/>
      <w:r>
        <w:rPr>
          <w:sz w:val="20"/>
        </w:rPr>
        <w:t>doi</w:t>
      </w:r>
      <w:proofErr w:type="spellEnd"/>
      <w:r>
        <w:rPr>
          <w:sz w:val="20"/>
        </w:rPr>
        <w:t>: 10.1093/</w:t>
      </w:r>
      <w:proofErr w:type="spellStart"/>
      <w:r>
        <w:rPr>
          <w:sz w:val="20"/>
        </w:rPr>
        <w:t>eurjcn</w:t>
      </w:r>
      <w:proofErr w:type="spellEnd"/>
      <w:r>
        <w:rPr>
          <w:sz w:val="20"/>
        </w:rPr>
        <w:t>/zvaf054. PMID: 40178372.</w:t>
      </w:r>
    </w:p>
    <w:p w14:paraId="0B08A87B" w14:textId="77777777" w:rsidR="00672988" w:rsidRPr="00F02CA2" w:rsidRDefault="00000000">
      <w:pPr>
        <w:pStyle w:val="Prrafodelista"/>
        <w:numPr>
          <w:ilvl w:val="0"/>
          <w:numId w:val="1"/>
        </w:numPr>
        <w:tabs>
          <w:tab w:val="left" w:pos="721"/>
        </w:tabs>
        <w:spacing w:line="273" w:lineRule="auto"/>
        <w:ind w:right="140"/>
        <w:jc w:val="both"/>
        <w:rPr>
          <w:sz w:val="20"/>
          <w:lang w:val="en-US"/>
        </w:rPr>
      </w:pPr>
      <w:r>
        <w:rPr>
          <w:sz w:val="20"/>
        </w:rPr>
        <w:t>Mancini</w:t>
      </w:r>
      <w:r>
        <w:rPr>
          <w:spacing w:val="-4"/>
          <w:sz w:val="20"/>
        </w:rPr>
        <w:t xml:space="preserve"> </w:t>
      </w:r>
      <w:r>
        <w:rPr>
          <w:sz w:val="20"/>
        </w:rPr>
        <w:t>ME,</w:t>
      </w:r>
      <w:r>
        <w:rPr>
          <w:spacing w:val="-4"/>
          <w:sz w:val="20"/>
        </w:rPr>
        <w:t xml:space="preserve"> </w:t>
      </w:r>
      <w:proofErr w:type="spellStart"/>
      <w:r>
        <w:rPr>
          <w:sz w:val="20"/>
        </w:rPr>
        <w:t>Diekema</w:t>
      </w:r>
      <w:proofErr w:type="spellEnd"/>
      <w:r>
        <w:rPr>
          <w:spacing w:val="-3"/>
          <w:sz w:val="20"/>
        </w:rPr>
        <w:t xml:space="preserve"> </w:t>
      </w:r>
      <w:r>
        <w:rPr>
          <w:sz w:val="20"/>
        </w:rPr>
        <w:t>DS,</w:t>
      </w:r>
      <w:r>
        <w:rPr>
          <w:spacing w:val="-4"/>
          <w:sz w:val="20"/>
        </w:rPr>
        <w:t xml:space="preserve"> </w:t>
      </w:r>
      <w:proofErr w:type="spellStart"/>
      <w:r>
        <w:rPr>
          <w:sz w:val="20"/>
        </w:rPr>
        <w:t>Hoadley</w:t>
      </w:r>
      <w:proofErr w:type="spellEnd"/>
      <w:r>
        <w:rPr>
          <w:spacing w:val="-7"/>
          <w:sz w:val="20"/>
        </w:rPr>
        <w:t xml:space="preserve"> </w:t>
      </w:r>
      <w:r>
        <w:rPr>
          <w:sz w:val="20"/>
        </w:rPr>
        <w:t>TA,</w:t>
      </w:r>
      <w:r>
        <w:rPr>
          <w:spacing w:val="-7"/>
          <w:sz w:val="20"/>
        </w:rPr>
        <w:t xml:space="preserve"> </w:t>
      </w:r>
      <w:r>
        <w:rPr>
          <w:sz w:val="20"/>
        </w:rPr>
        <w:t>et</w:t>
      </w:r>
      <w:r>
        <w:rPr>
          <w:spacing w:val="-5"/>
          <w:sz w:val="20"/>
        </w:rPr>
        <w:t xml:space="preserve"> </w:t>
      </w:r>
      <w:r>
        <w:rPr>
          <w:sz w:val="20"/>
        </w:rPr>
        <w:t>al.</w:t>
      </w:r>
      <w:r>
        <w:rPr>
          <w:spacing w:val="-6"/>
          <w:sz w:val="20"/>
        </w:rPr>
        <w:t xml:space="preserve"> </w:t>
      </w:r>
      <w:r w:rsidRPr="00F02CA2">
        <w:rPr>
          <w:sz w:val="20"/>
          <w:lang w:val="en-US"/>
        </w:rPr>
        <w:t>Ethical</w:t>
      </w:r>
      <w:r w:rsidRPr="00F02CA2">
        <w:rPr>
          <w:spacing w:val="-6"/>
          <w:sz w:val="20"/>
          <w:lang w:val="en-US"/>
        </w:rPr>
        <w:t xml:space="preserve"> </w:t>
      </w:r>
      <w:r w:rsidRPr="00F02CA2">
        <w:rPr>
          <w:sz w:val="20"/>
          <w:lang w:val="en-US"/>
        </w:rPr>
        <w:t>issues</w:t>
      </w:r>
      <w:r w:rsidRPr="00F02CA2">
        <w:rPr>
          <w:spacing w:val="-6"/>
          <w:sz w:val="20"/>
          <w:lang w:val="en-US"/>
        </w:rPr>
        <w:t xml:space="preserve"> </w:t>
      </w:r>
      <w:r w:rsidRPr="00F02CA2">
        <w:rPr>
          <w:sz w:val="20"/>
          <w:lang w:val="en-US"/>
        </w:rPr>
        <w:t>in</w:t>
      </w:r>
      <w:r w:rsidRPr="00F02CA2">
        <w:rPr>
          <w:spacing w:val="-4"/>
          <w:sz w:val="20"/>
          <w:lang w:val="en-US"/>
        </w:rPr>
        <w:t xml:space="preserve"> </w:t>
      </w:r>
      <w:r w:rsidRPr="00F02CA2">
        <w:rPr>
          <w:sz w:val="20"/>
          <w:lang w:val="en-US"/>
        </w:rPr>
        <w:t>resuscitation</w:t>
      </w:r>
      <w:r w:rsidRPr="00F02CA2">
        <w:rPr>
          <w:spacing w:val="-4"/>
          <w:sz w:val="20"/>
          <w:lang w:val="en-US"/>
        </w:rPr>
        <w:t xml:space="preserve"> </w:t>
      </w:r>
      <w:r w:rsidRPr="00F02CA2">
        <w:rPr>
          <w:sz w:val="20"/>
          <w:lang w:val="en-US"/>
        </w:rPr>
        <w:t>and</w:t>
      </w:r>
      <w:r w:rsidRPr="00F02CA2">
        <w:rPr>
          <w:spacing w:val="-6"/>
          <w:sz w:val="20"/>
          <w:lang w:val="en-US"/>
        </w:rPr>
        <w:t xml:space="preserve"> </w:t>
      </w:r>
      <w:r w:rsidRPr="00F02CA2">
        <w:rPr>
          <w:sz w:val="20"/>
          <w:lang w:val="en-US"/>
        </w:rPr>
        <w:t>end-of-life</w:t>
      </w:r>
      <w:r w:rsidRPr="00F02CA2">
        <w:rPr>
          <w:spacing w:val="-3"/>
          <w:sz w:val="20"/>
          <w:lang w:val="en-US"/>
        </w:rPr>
        <w:t xml:space="preserve"> </w:t>
      </w:r>
      <w:r w:rsidRPr="00F02CA2">
        <w:rPr>
          <w:sz w:val="20"/>
          <w:lang w:val="en-US"/>
        </w:rPr>
        <w:t>care. Circulation. 2015; 132(18 Suppl 2):S383–S396.</w:t>
      </w:r>
    </w:p>
    <w:p w14:paraId="66342630" w14:textId="77777777" w:rsidR="00672988" w:rsidRDefault="00000000">
      <w:pPr>
        <w:pStyle w:val="Prrafodelista"/>
        <w:numPr>
          <w:ilvl w:val="0"/>
          <w:numId w:val="1"/>
        </w:numPr>
        <w:tabs>
          <w:tab w:val="left" w:pos="719"/>
          <w:tab w:val="left" w:pos="721"/>
        </w:tabs>
        <w:spacing w:before="4" w:line="276" w:lineRule="auto"/>
        <w:ind w:right="143" w:hanging="361"/>
        <w:jc w:val="both"/>
        <w:rPr>
          <w:sz w:val="20"/>
        </w:rPr>
      </w:pPr>
      <w:r w:rsidRPr="00F02CA2">
        <w:rPr>
          <w:sz w:val="20"/>
          <w:lang w:val="en-US"/>
        </w:rPr>
        <w:t>Resucitation</w:t>
      </w:r>
      <w:r w:rsidRPr="00F02CA2">
        <w:rPr>
          <w:spacing w:val="-4"/>
          <w:sz w:val="20"/>
          <w:lang w:val="en-US"/>
        </w:rPr>
        <w:t xml:space="preserve"> </w:t>
      </w:r>
      <w:r w:rsidRPr="00F02CA2">
        <w:rPr>
          <w:sz w:val="20"/>
          <w:lang w:val="en-US"/>
        </w:rPr>
        <w:t>Council</w:t>
      </w:r>
      <w:r w:rsidRPr="00F02CA2">
        <w:rPr>
          <w:spacing w:val="-1"/>
          <w:sz w:val="20"/>
          <w:lang w:val="en-US"/>
        </w:rPr>
        <w:t xml:space="preserve"> </w:t>
      </w:r>
      <w:r w:rsidRPr="00F02CA2">
        <w:rPr>
          <w:sz w:val="20"/>
          <w:lang w:val="en-US"/>
        </w:rPr>
        <w:t>UK.</w:t>
      </w:r>
      <w:r w:rsidRPr="00F02CA2">
        <w:rPr>
          <w:spacing w:val="-1"/>
          <w:sz w:val="20"/>
          <w:lang w:val="en-US"/>
        </w:rPr>
        <w:t xml:space="preserve"> </w:t>
      </w:r>
      <w:r w:rsidRPr="00F02CA2">
        <w:rPr>
          <w:sz w:val="20"/>
          <w:lang w:val="en-US"/>
        </w:rPr>
        <w:t>Presence</w:t>
      </w:r>
      <w:r w:rsidRPr="00F02CA2">
        <w:rPr>
          <w:spacing w:val="-3"/>
          <w:sz w:val="20"/>
          <w:lang w:val="en-US"/>
        </w:rPr>
        <w:t xml:space="preserve"> </w:t>
      </w:r>
      <w:r w:rsidRPr="00F02CA2">
        <w:rPr>
          <w:sz w:val="20"/>
          <w:lang w:val="en-US"/>
        </w:rPr>
        <w:t>of</w:t>
      </w:r>
      <w:r w:rsidRPr="00F02CA2">
        <w:rPr>
          <w:spacing w:val="-2"/>
          <w:sz w:val="20"/>
          <w:lang w:val="en-US"/>
        </w:rPr>
        <w:t xml:space="preserve"> </w:t>
      </w:r>
      <w:r w:rsidRPr="00F02CA2">
        <w:rPr>
          <w:sz w:val="20"/>
          <w:lang w:val="en-US"/>
        </w:rPr>
        <w:t>family</w:t>
      </w:r>
      <w:r w:rsidRPr="00F02CA2">
        <w:rPr>
          <w:spacing w:val="-4"/>
          <w:sz w:val="20"/>
          <w:lang w:val="en-US"/>
        </w:rPr>
        <w:t xml:space="preserve"> </w:t>
      </w:r>
      <w:r w:rsidRPr="00F02CA2">
        <w:rPr>
          <w:sz w:val="20"/>
          <w:lang w:val="en-US"/>
        </w:rPr>
        <w:t>members</w:t>
      </w:r>
      <w:r w:rsidRPr="00F02CA2">
        <w:rPr>
          <w:spacing w:val="-1"/>
          <w:sz w:val="20"/>
          <w:lang w:val="en-US"/>
        </w:rPr>
        <w:t xml:space="preserve"> </w:t>
      </w:r>
      <w:r w:rsidRPr="00F02CA2">
        <w:rPr>
          <w:sz w:val="20"/>
          <w:lang w:val="en-US"/>
        </w:rPr>
        <w:t>at</w:t>
      </w:r>
      <w:r w:rsidRPr="00F02CA2">
        <w:rPr>
          <w:spacing w:val="-3"/>
          <w:sz w:val="20"/>
          <w:lang w:val="en-US"/>
        </w:rPr>
        <w:t xml:space="preserve"> </w:t>
      </w:r>
      <w:r w:rsidRPr="00F02CA2">
        <w:rPr>
          <w:sz w:val="20"/>
          <w:lang w:val="en-US"/>
        </w:rPr>
        <w:t>the</w:t>
      </w:r>
      <w:r w:rsidRPr="00F02CA2">
        <w:rPr>
          <w:spacing w:val="-3"/>
          <w:sz w:val="20"/>
          <w:lang w:val="en-US"/>
        </w:rPr>
        <w:t xml:space="preserve"> </w:t>
      </w:r>
      <w:r w:rsidRPr="00F02CA2">
        <w:rPr>
          <w:sz w:val="20"/>
          <w:lang w:val="en-US"/>
        </w:rPr>
        <w:t>clinical</w:t>
      </w:r>
      <w:r w:rsidRPr="00F02CA2">
        <w:rPr>
          <w:spacing w:val="-3"/>
          <w:sz w:val="20"/>
          <w:lang w:val="en-US"/>
        </w:rPr>
        <w:t xml:space="preserve"> </w:t>
      </w:r>
      <w:r w:rsidRPr="00F02CA2">
        <w:rPr>
          <w:sz w:val="20"/>
          <w:lang w:val="en-US"/>
        </w:rPr>
        <w:t>emergency</w:t>
      </w:r>
      <w:r w:rsidRPr="00F02CA2">
        <w:rPr>
          <w:spacing w:val="-2"/>
          <w:sz w:val="20"/>
          <w:lang w:val="en-US"/>
        </w:rPr>
        <w:t xml:space="preserve"> </w:t>
      </w:r>
      <w:r w:rsidRPr="00F02CA2">
        <w:rPr>
          <w:sz w:val="20"/>
          <w:lang w:val="en-US"/>
        </w:rPr>
        <w:t>of</w:t>
      </w:r>
      <w:r w:rsidRPr="00F02CA2">
        <w:rPr>
          <w:spacing w:val="-2"/>
          <w:sz w:val="20"/>
          <w:lang w:val="en-US"/>
        </w:rPr>
        <w:t xml:space="preserve"> </w:t>
      </w:r>
      <w:r w:rsidRPr="00F02CA2">
        <w:rPr>
          <w:sz w:val="20"/>
          <w:lang w:val="en-US"/>
        </w:rPr>
        <w:t>children</w:t>
      </w:r>
      <w:r w:rsidRPr="00F02CA2">
        <w:rPr>
          <w:spacing w:val="-4"/>
          <w:sz w:val="20"/>
          <w:lang w:val="en-US"/>
        </w:rPr>
        <w:t xml:space="preserve"> </w:t>
      </w:r>
      <w:r w:rsidRPr="00F02CA2">
        <w:rPr>
          <w:sz w:val="20"/>
          <w:lang w:val="en-US"/>
        </w:rPr>
        <w:t>and babies.</w:t>
      </w:r>
      <w:r w:rsidRPr="00F02CA2">
        <w:rPr>
          <w:spacing w:val="80"/>
          <w:w w:val="150"/>
          <w:sz w:val="20"/>
          <w:lang w:val="en-US"/>
        </w:rPr>
        <w:t xml:space="preserve">   </w:t>
      </w:r>
      <w:r>
        <w:rPr>
          <w:sz w:val="20"/>
        </w:rPr>
        <w:t>2023.</w:t>
      </w:r>
      <w:proofErr w:type="gramStart"/>
      <w:r>
        <w:rPr>
          <w:spacing w:val="80"/>
          <w:w w:val="150"/>
          <w:sz w:val="20"/>
        </w:rPr>
        <w:t xml:space="preserve">   </w:t>
      </w:r>
      <w:r>
        <w:rPr>
          <w:sz w:val="20"/>
        </w:rPr>
        <w:t>[</w:t>
      </w:r>
      <w:proofErr w:type="gramEnd"/>
      <w:r>
        <w:rPr>
          <w:sz w:val="20"/>
        </w:rPr>
        <w:t>Internet]</w:t>
      </w:r>
      <w:proofErr w:type="gramStart"/>
      <w:r>
        <w:rPr>
          <w:spacing w:val="80"/>
          <w:w w:val="150"/>
          <w:sz w:val="20"/>
        </w:rPr>
        <w:t xml:space="preserve">   </w:t>
      </w:r>
      <w:r>
        <w:rPr>
          <w:sz w:val="20"/>
        </w:rPr>
        <w:t>[</w:t>
      </w:r>
      <w:proofErr w:type="gramEnd"/>
      <w:r>
        <w:rPr>
          <w:sz w:val="20"/>
        </w:rPr>
        <w:t>Consultado</w:t>
      </w:r>
      <w:r>
        <w:rPr>
          <w:spacing w:val="80"/>
          <w:w w:val="150"/>
          <w:sz w:val="20"/>
        </w:rPr>
        <w:t xml:space="preserve">   </w:t>
      </w:r>
      <w:r>
        <w:rPr>
          <w:sz w:val="20"/>
        </w:rPr>
        <w:t>1-1-2026].</w:t>
      </w:r>
      <w:r>
        <w:rPr>
          <w:spacing w:val="80"/>
          <w:w w:val="150"/>
          <w:sz w:val="20"/>
        </w:rPr>
        <w:t xml:space="preserve">   </w:t>
      </w:r>
      <w:r>
        <w:rPr>
          <w:sz w:val="20"/>
        </w:rPr>
        <w:t>Disponible</w:t>
      </w:r>
      <w:r>
        <w:rPr>
          <w:spacing w:val="80"/>
          <w:w w:val="150"/>
          <w:sz w:val="20"/>
        </w:rPr>
        <w:t xml:space="preserve">   </w:t>
      </w:r>
      <w:r>
        <w:rPr>
          <w:sz w:val="20"/>
        </w:rPr>
        <w:t>en:</w:t>
      </w:r>
    </w:p>
    <w:p w14:paraId="79A9DF6B" w14:textId="77777777" w:rsidR="00672988" w:rsidRDefault="00672988">
      <w:pPr>
        <w:pStyle w:val="Prrafodelista"/>
        <w:spacing w:line="276" w:lineRule="auto"/>
        <w:rPr>
          <w:sz w:val="20"/>
        </w:rPr>
        <w:sectPr w:rsidR="00672988">
          <w:type w:val="continuous"/>
          <w:pgSz w:w="11910" w:h="16840"/>
          <w:pgMar w:top="1700" w:right="1275" w:bottom="3000" w:left="1417" w:header="597" w:footer="2814" w:gutter="0"/>
          <w:cols w:space="720"/>
        </w:sectPr>
      </w:pPr>
    </w:p>
    <w:p w14:paraId="04ECFFDD" w14:textId="77777777" w:rsidR="00672988" w:rsidRDefault="00000000">
      <w:pPr>
        <w:spacing w:before="91" w:line="276" w:lineRule="auto"/>
        <w:ind w:left="721"/>
        <w:rPr>
          <w:sz w:val="20"/>
        </w:rPr>
      </w:pPr>
      <w:r>
        <w:rPr>
          <w:noProof/>
          <w:sz w:val="20"/>
        </w:rPr>
        <w:lastRenderedPageBreak/>
        <w:drawing>
          <wp:anchor distT="0" distB="0" distL="0" distR="0" simplePos="0" relativeHeight="487476736" behindDoc="1" locked="0" layoutInCell="1" allowOverlap="1" wp14:anchorId="6F956B40" wp14:editId="52406598">
            <wp:simplePos x="0" y="0"/>
            <wp:positionH relativeFrom="page">
              <wp:posOffset>0</wp:posOffset>
            </wp:positionH>
            <wp:positionV relativeFrom="page">
              <wp:posOffset>1162374</wp:posOffset>
            </wp:positionV>
            <wp:extent cx="7487842" cy="743030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7487842" cy="7430305"/>
                    </a:xfrm>
                    <a:prstGeom prst="rect">
                      <a:avLst/>
                    </a:prstGeom>
                  </pic:spPr>
                </pic:pic>
              </a:graphicData>
            </a:graphic>
          </wp:anchor>
        </w:drawing>
      </w:r>
      <w:hyperlink r:id="rId15">
        <w:r>
          <w:rPr>
            <w:color w:val="0000FF"/>
            <w:spacing w:val="-2"/>
            <w:sz w:val="20"/>
            <w:u w:val="single" w:color="0000FF"/>
          </w:rPr>
          <w:t>https://www.resus.org.uk/sites/default/files/2023-02/RCUK%20Presence%20of%20Fa-</w:t>
        </w:r>
      </w:hyperlink>
      <w:hyperlink r:id="rId16">
        <w:r>
          <w:rPr>
            <w:color w:val="0000FF"/>
            <w:spacing w:val="-2"/>
            <w:sz w:val="20"/>
            <w:u w:val="single" w:color="0000FF"/>
          </w:rPr>
          <w:t>mily%20Members%20February%202023%20V3.1.pdf</w:t>
        </w:r>
      </w:hyperlink>
    </w:p>
    <w:p w14:paraId="13207BA8" w14:textId="77777777" w:rsidR="00672988" w:rsidRPr="00F02CA2" w:rsidRDefault="00000000">
      <w:pPr>
        <w:pStyle w:val="Prrafodelista"/>
        <w:numPr>
          <w:ilvl w:val="0"/>
          <w:numId w:val="1"/>
        </w:numPr>
        <w:tabs>
          <w:tab w:val="left" w:pos="721"/>
        </w:tabs>
        <w:spacing w:before="2" w:line="276" w:lineRule="auto"/>
        <w:ind w:right="141"/>
        <w:jc w:val="both"/>
        <w:rPr>
          <w:sz w:val="20"/>
          <w:lang w:val="en-US"/>
        </w:rPr>
      </w:pPr>
      <w:r>
        <w:rPr>
          <w:noProof/>
          <w:sz w:val="20"/>
        </w:rPr>
        <mc:AlternateContent>
          <mc:Choice Requires="wps">
            <w:drawing>
              <wp:anchor distT="0" distB="0" distL="0" distR="0" simplePos="0" relativeHeight="487477248" behindDoc="1" locked="0" layoutInCell="1" allowOverlap="1" wp14:anchorId="0B864F10" wp14:editId="3A93E04B">
                <wp:simplePos x="0" y="0"/>
                <wp:positionH relativeFrom="page">
                  <wp:posOffset>6606540</wp:posOffset>
                </wp:positionH>
                <wp:positionV relativeFrom="paragraph">
                  <wp:posOffset>175687</wp:posOffset>
                </wp:positionV>
                <wp:extent cx="53340" cy="15430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154305"/>
                        </a:xfrm>
                        <a:custGeom>
                          <a:avLst/>
                          <a:gdLst/>
                          <a:ahLst/>
                          <a:cxnLst/>
                          <a:rect l="l" t="t" r="r" b="b"/>
                          <a:pathLst>
                            <a:path w="53340" h="154305">
                              <a:moveTo>
                                <a:pt x="53340" y="0"/>
                              </a:moveTo>
                              <a:lnTo>
                                <a:pt x="0" y="0"/>
                              </a:lnTo>
                              <a:lnTo>
                                <a:pt x="0" y="153924"/>
                              </a:lnTo>
                              <a:lnTo>
                                <a:pt x="53340" y="153924"/>
                              </a:lnTo>
                              <a:lnTo>
                                <a:pt x="533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E97DB9A" id="Graphic 31" o:spid="_x0000_s1026" style="position:absolute;margin-left:520.2pt;margin-top:13.85pt;width:4.2pt;height:12.15pt;z-index:-15839232;visibility:visible;mso-wrap-style:square;mso-wrap-distance-left:0;mso-wrap-distance-top:0;mso-wrap-distance-right:0;mso-wrap-distance-bottom:0;mso-position-horizontal:absolute;mso-position-horizontal-relative:page;mso-position-vertical:absolute;mso-position-vertical-relative:text;v-text-anchor:top" coordsize="5334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" path="m53340,l,,,153924r53340,l53340,xe" stroked="f">
                <v:path arrowok="t"/>
                <w10:wrap anchorx="page"/>
              </v:shape>
            </w:pict>
          </mc:Fallback>
        </mc:AlternateContent>
      </w:r>
      <w:proofErr w:type="spellStart"/>
      <w:r>
        <w:rPr>
          <w:sz w:val="20"/>
        </w:rPr>
        <w:t>Amiri</w:t>
      </w:r>
      <w:proofErr w:type="spellEnd"/>
      <w:r>
        <w:rPr>
          <w:sz w:val="20"/>
        </w:rPr>
        <w:t xml:space="preserve"> MM, </w:t>
      </w:r>
      <w:proofErr w:type="spellStart"/>
      <w:r>
        <w:rPr>
          <w:sz w:val="20"/>
        </w:rPr>
        <w:t>Nukpezah</w:t>
      </w:r>
      <w:proofErr w:type="spellEnd"/>
      <w:r>
        <w:rPr>
          <w:sz w:val="20"/>
        </w:rPr>
        <w:t xml:space="preserve"> RN, </w:t>
      </w:r>
      <w:proofErr w:type="spellStart"/>
      <w:r>
        <w:rPr>
          <w:sz w:val="20"/>
        </w:rPr>
        <w:t>Yıldırım</w:t>
      </w:r>
      <w:proofErr w:type="spellEnd"/>
      <w:r>
        <w:rPr>
          <w:sz w:val="20"/>
        </w:rPr>
        <w:t xml:space="preserve"> M, et al. </w:t>
      </w:r>
      <w:r w:rsidRPr="00F02CA2">
        <w:rPr>
          <w:sz w:val="20"/>
          <w:lang w:val="en-US"/>
        </w:rPr>
        <w:t>Attitudes And Barriers of Emergency Nurses and Physicians Toward Family Presence During Resuscitation in Iran: A Cross-Sectional Study. J Emerg Nurs. 2025; 51(1):124-134. doi: 10.1016/j.jen.2024.07.004.</w:t>
      </w:r>
    </w:p>
    <w:p w14:paraId="6034A29D" w14:textId="77777777" w:rsidR="00672988" w:rsidRPr="00F02CA2" w:rsidRDefault="00000000">
      <w:pPr>
        <w:pStyle w:val="Prrafodelista"/>
        <w:numPr>
          <w:ilvl w:val="0"/>
          <w:numId w:val="1"/>
        </w:numPr>
        <w:tabs>
          <w:tab w:val="left" w:pos="721"/>
        </w:tabs>
        <w:spacing w:line="273" w:lineRule="auto"/>
        <w:ind w:right="141"/>
        <w:jc w:val="both"/>
        <w:rPr>
          <w:sz w:val="20"/>
          <w:lang w:val="en-US"/>
        </w:rPr>
      </w:pPr>
      <w:r>
        <w:rPr>
          <w:noProof/>
          <w:sz w:val="20"/>
        </w:rPr>
        <mc:AlternateContent>
          <mc:Choice Requires="wps">
            <w:drawing>
              <wp:anchor distT="0" distB="0" distL="0" distR="0" simplePos="0" relativeHeight="487477760" behindDoc="1" locked="0" layoutInCell="1" allowOverlap="1" wp14:anchorId="56108206" wp14:editId="525905C8">
                <wp:simplePos x="0" y="0"/>
                <wp:positionH relativeFrom="page">
                  <wp:posOffset>5146547</wp:posOffset>
                </wp:positionH>
                <wp:positionV relativeFrom="paragraph">
                  <wp:posOffset>174384</wp:posOffset>
                </wp:positionV>
                <wp:extent cx="1513840" cy="1543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3840" cy="154305"/>
                        </a:xfrm>
                        <a:prstGeom prst="rect">
                          <a:avLst/>
                        </a:prstGeom>
                        <a:solidFill>
                          <a:srgbClr val="FFFFFF"/>
                        </a:solidFill>
                      </wps:spPr>
                      <wps:txbx>
                        <w:txbxContent>
                          <w:p w14:paraId="0CF1E0D2" w14:textId="77777777" w:rsidR="00672988" w:rsidRDefault="00000000">
                            <w:pPr>
                              <w:spacing w:before="1" w:line="241" w:lineRule="exact"/>
                              <w:ind w:left="119"/>
                              <w:rPr>
                                <w:color w:val="000000"/>
                                <w:sz w:val="20"/>
                              </w:rPr>
                            </w:pPr>
                            <w:r>
                              <w:rPr>
                                <w:color w:val="000000"/>
                                <w:sz w:val="20"/>
                              </w:rPr>
                              <w:t>BMC</w:t>
                            </w:r>
                            <w:r>
                              <w:rPr>
                                <w:color w:val="000000"/>
                                <w:spacing w:val="53"/>
                                <w:sz w:val="20"/>
                              </w:rPr>
                              <w:t xml:space="preserve"> </w:t>
                            </w:r>
                            <w:proofErr w:type="spellStart"/>
                            <w:r>
                              <w:rPr>
                                <w:color w:val="000000"/>
                                <w:sz w:val="20"/>
                              </w:rPr>
                              <w:t>Emerg</w:t>
                            </w:r>
                            <w:proofErr w:type="spellEnd"/>
                            <w:r>
                              <w:rPr>
                                <w:color w:val="000000"/>
                                <w:spacing w:val="55"/>
                                <w:sz w:val="20"/>
                              </w:rPr>
                              <w:t xml:space="preserve"> </w:t>
                            </w:r>
                            <w:proofErr w:type="spellStart"/>
                            <w:r>
                              <w:rPr>
                                <w:color w:val="000000"/>
                                <w:sz w:val="20"/>
                              </w:rPr>
                              <w:t>Med</w:t>
                            </w:r>
                            <w:proofErr w:type="spellEnd"/>
                            <w:r>
                              <w:rPr>
                                <w:color w:val="000000"/>
                                <w:sz w:val="20"/>
                              </w:rPr>
                              <w:t>.</w:t>
                            </w:r>
                            <w:r>
                              <w:rPr>
                                <w:color w:val="000000"/>
                                <w:spacing w:val="53"/>
                                <w:sz w:val="20"/>
                              </w:rPr>
                              <w:t xml:space="preserve"> </w:t>
                            </w:r>
                            <w:r>
                              <w:rPr>
                                <w:color w:val="000000"/>
                                <w:spacing w:val="-4"/>
                                <w:sz w:val="20"/>
                              </w:rPr>
                              <w:t>2020;</w:t>
                            </w:r>
                          </w:p>
                        </w:txbxContent>
                      </wps:txbx>
                      <wps:bodyPr wrap="square" lIns="0" tIns="0" rIns="0" bIns="0" rtlCol="0">
                        <a:noAutofit/>
                      </wps:bodyPr>
                    </wps:wsp>
                  </a:graphicData>
                </a:graphic>
              </wp:anchor>
            </w:drawing>
          </mc:Choice>
          <mc:Fallback>
            <w:pict>
              <v:shape w14:anchorId="56108206" id="Textbox 32" o:spid="_x0000_s1030" type="#_x0000_t202" style="position:absolute;left:0;text-align:left;margin-left:405.25pt;margin-top:13.75pt;width:119.2pt;height:12.15pt;z-index:-1583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" stroked="f">
                <v:textbox inset="0,0,0,0">
                  <w:txbxContent>
                    <w:p w14:paraId="0CF1E0D2" w14:textId="77777777" w:rsidR="00672988" w:rsidRDefault="00000000">
                      <w:pPr>
                        <w:spacing w:before="1" w:line="241" w:lineRule="exact"/>
                        <w:ind w:left="119"/>
                        <w:rPr>
                          <w:color w:val="000000"/>
                          <w:sz w:val="20"/>
                        </w:rPr>
                      </w:pPr>
                      <w:r>
                        <w:rPr>
                          <w:color w:val="000000"/>
                          <w:sz w:val="20"/>
                        </w:rPr>
                        <w:t>BMC</w:t>
                      </w:r>
                      <w:r>
                        <w:rPr>
                          <w:color w:val="000000"/>
                          <w:spacing w:val="53"/>
                          <w:sz w:val="20"/>
                        </w:rPr>
                        <w:t xml:space="preserve"> </w:t>
                      </w:r>
                      <w:proofErr w:type="spellStart"/>
                      <w:r>
                        <w:rPr>
                          <w:color w:val="000000"/>
                          <w:sz w:val="20"/>
                        </w:rPr>
                        <w:t>Emerg</w:t>
                      </w:r>
                      <w:proofErr w:type="spellEnd"/>
                      <w:r>
                        <w:rPr>
                          <w:color w:val="000000"/>
                          <w:spacing w:val="55"/>
                          <w:sz w:val="20"/>
                        </w:rPr>
                        <w:t xml:space="preserve"> </w:t>
                      </w:r>
                      <w:proofErr w:type="spellStart"/>
                      <w:r>
                        <w:rPr>
                          <w:color w:val="000000"/>
                          <w:sz w:val="20"/>
                        </w:rPr>
                        <w:t>Med</w:t>
                      </w:r>
                      <w:proofErr w:type="spellEnd"/>
                      <w:r>
                        <w:rPr>
                          <w:color w:val="000000"/>
                          <w:sz w:val="20"/>
                        </w:rPr>
                        <w:t>.</w:t>
                      </w:r>
                      <w:r>
                        <w:rPr>
                          <w:color w:val="000000"/>
                          <w:spacing w:val="53"/>
                          <w:sz w:val="20"/>
                        </w:rPr>
                        <w:t xml:space="preserve"> </w:t>
                      </w:r>
                      <w:r>
                        <w:rPr>
                          <w:color w:val="000000"/>
                          <w:spacing w:val="-4"/>
                          <w:sz w:val="20"/>
                        </w:rPr>
                        <w:t>2020;</w:t>
                      </w:r>
                    </w:p>
                  </w:txbxContent>
                </v:textbox>
                <w10:wrap anchorx="page"/>
              </v:shape>
            </w:pict>
          </mc:Fallback>
        </mc:AlternateContent>
      </w:r>
      <w:r w:rsidRPr="00F02CA2">
        <w:rPr>
          <w:sz w:val="20"/>
          <w:lang w:val="en-US"/>
        </w:rPr>
        <w:t>Abuzeyad FH, Elhobi A, Kamkoum W, et al. Healthcare providers' perspectives on family pres-ence</w:t>
      </w:r>
      <w:r w:rsidRPr="00F02CA2">
        <w:rPr>
          <w:spacing w:val="40"/>
          <w:sz w:val="20"/>
          <w:lang w:val="en-US"/>
        </w:rPr>
        <w:t xml:space="preserve"> </w:t>
      </w:r>
      <w:r w:rsidRPr="00F02CA2">
        <w:rPr>
          <w:sz w:val="20"/>
          <w:lang w:val="en-US"/>
        </w:rPr>
        <w:t>during</w:t>
      </w:r>
      <w:r w:rsidRPr="00F02CA2">
        <w:rPr>
          <w:spacing w:val="40"/>
          <w:sz w:val="20"/>
          <w:lang w:val="en-US"/>
        </w:rPr>
        <w:t xml:space="preserve"> </w:t>
      </w:r>
      <w:r w:rsidRPr="00F02CA2">
        <w:rPr>
          <w:sz w:val="20"/>
          <w:lang w:val="en-US"/>
        </w:rPr>
        <w:t>resuscitation:</w:t>
      </w:r>
      <w:r w:rsidRPr="00F02CA2">
        <w:rPr>
          <w:spacing w:val="40"/>
          <w:sz w:val="20"/>
          <w:lang w:val="en-US"/>
        </w:rPr>
        <w:t xml:space="preserve"> </w:t>
      </w:r>
      <w:r w:rsidRPr="00F02CA2">
        <w:rPr>
          <w:sz w:val="20"/>
          <w:lang w:val="en-US"/>
        </w:rPr>
        <w:t>emergency</w:t>
      </w:r>
      <w:r w:rsidRPr="00F02CA2">
        <w:rPr>
          <w:spacing w:val="40"/>
          <w:sz w:val="20"/>
          <w:lang w:val="en-US"/>
        </w:rPr>
        <w:t xml:space="preserve"> </w:t>
      </w:r>
      <w:r w:rsidRPr="00F02CA2">
        <w:rPr>
          <w:sz w:val="20"/>
          <w:lang w:val="en-US"/>
        </w:rPr>
        <w:t>departments</w:t>
      </w:r>
      <w:r w:rsidRPr="00F02CA2">
        <w:rPr>
          <w:spacing w:val="40"/>
          <w:sz w:val="20"/>
          <w:lang w:val="en-US"/>
        </w:rPr>
        <w:t xml:space="preserve"> </w:t>
      </w:r>
      <w:r w:rsidRPr="00F02CA2">
        <w:rPr>
          <w:sz w:val="20"/>
          <w:lang w:val="en-US"/>
        </w:rPr>
        <w:t>in</w:t>
      </w:r>
      <w:r w:rsidRPr="00F02CA2">
        <w:rPr>
          <w:spacing w:val="40"/>
          <w:sz w:val="20"/>
          <w:lang w:val="en-US"/>
        </w:rPr>
        <w:t xml:space="preserve"> </w:t>
      </w:r>
      <w:r w:rsidRPr="00F02CA2">
        <w:rPr>
          <w:sz w:val="20"/>
          <w:lang w:val="en-US"/>
        </w:rPr>
        <w:t>Bahrain.</w:t>
      </w:r>
    </w:p>
    <w:p w14:paraId="5E4F3EEB" w14:textId="77777777" w:rsidR="00672988" w:rsidRDefault="00000000">
      <w:pPr>
        <w:spacing w:before="4"/>
        <w:ind w:left="721"/>
        <w:jc w:val="both"/>
        <w:rPr>
          <w:sz w:val="20"/>
        </w:rPr>
      </w:pPr>
      <w:r>
        <w:rPr>
          <w:spacing w:val="-2"/>
          <w:sz w:val="20"/>
        </w:rPr>
        <w:t>20(1):69.</w:t>
      </w:r>
      <w:r>
        <w:rPr>
          <w:spacing w:val="19"/>
          <w:sz w:val="20"/>
        </w:rPr>
        <w:t xml:space="preserve"> </w:t>
      </w:r>
      <w:proofErr w:type="spellStart"/>
      <w:r>
        <w:rPr>
          <w:spacing w:val="-2"/>
          <w:sz w:val="20"/>
        </w:rPr>
        <w:t>doi</w:t>
      </w:r>
      <w:proofErr w:type="spellEnd"/>
      <w:r>
        <w:rPr>
          <w:spacing w:val="-2"/>
          <w:sz w:val="20"/>
        </w:rPr>
        <w:t>:</w:t>
      </w:r>
      <w:r>
        <w:rPr>
          <w:spacing w:val="19"/>
          <w:sz w:val="20"/>
        </w:rPr>
        <w:t xml:space="preserve"> </w:t>
      </w:r>
      <w:r>
        <w:rPr>
          <w:spacing w:val="-2"/>
          <w:sz w:val="20"/>
        </w:rPr>
        <w:t>10.1186/s12873-020-00365-</w:t>
      </w:r>
      <w:r>
        <w:rPr>
          <w:spacing w:val="-5"/>
          <w:sz w:val="20"/>
        </w:rPr>
        <w:t>4.</w:t>
      </w:r>
    </w:p>
    <w:p w14:paraId="212DAE11" w14:textId="77777777" w:rsidR="00672988" w:rsidRDefault="00000000">
      <w:pPr>
        <w:pStyle w:val="Prrafodelista"/>
        <w:numPr>
          <w:ilvl w:val="0"/>
          <w:numId w:val="1"/>
        </w:numPr>
        <w:tabs>
          <w:tab w:val="left" w:pos="719"/>
          <w:tab w:val="left" w:pos="721"/>
        </w:tabs>
        <w:spacing w:before="37" w:line="276" w:lineRule="auto"/>
        <w:ind w:right="140" w:hanging="361"/>
        <w:jc w:val="both"/>
        <w:rPr>
          <w:sz w:val="20"/>
        </w:rPr>
      </w:pPr>
      <w:r w:rsidRPr="00F02CA2">
        <w:rPr>
          <w:sz w:val="20"/>
          <w:lang w:val="en-US"/>
        </w:rPr>
        <w:t>Hosseinnia</w:t>
      </w:r>
      <w:r w:rsidRPr="00F02CA2">
        <w:rPr>
          <w:spacing w:val="-15"/>
          <w:sz w:val="20"/>
          <w:lang w:val="en-US"/>
        </w:rPr>
        <w:t xml:space="preserve"> </w:t>
      </w:r>
      <w:r w:rsidRPr="00F02CA2">
        <w:rPr>
          <w:sz w:val="20"/>
          <w:lang w:val="en-US"/>
        </w:rPr>
        <w:t>S,</w:t>
      </w:r>
      <w:r w:rsidRPr="00F02CA2">
        <w:rPr>
          <w:spacing w:val="-13"/>
          <w:sz w:val="20"/>
          <w:lang w:val="en-US"/>
        </w:rPr>
        <w:t xml:space="preserve"> </w:t>
      </w:r>
      <w:r w:rsidRPr="00F02CA2">
        <w:rPr>
          <w:sz w:val="20"/>
          <w:lang w:val="en-US"/>
        </w:rPr>
        <w:t>Soheili</w:t>
      </w:r>
      <w:r w:rsidRPr="00F02CA2">
        <w:rPr>
          <w:spacing w:val="-14"/>
          <w:sz w:val="20"/>
          <w:lang w:val="en-US"/>
        </w:rPr>
        <w:t xml:space="preserve"> </w:t>
      </w:r>
      <w:r w:rsidRPr="00F02CA2">
        <w:rPr>
          <w:sz w:val="20"/>
          <w:lang w:val="en-US"/>
        </w:rPr>
        <w:t>A,</w:t>
      </w:r>
      <w:r w:rsidRPr="00F02CA2">
        <w:rPr>
          <w:spacing w:val="-13"/>
          <w:sz w:val="20"/>
          <w:lang w:val="en-US"/>
        </w:rPr>
        <w:t xml:space="preserve"> </w:t>
      </w:r>
      <w:r w:rsidRPr="00F02CA2">
        <w:rPr>
          <w:sz w:val="20"/>
          <w:lang w:val="en-US"/>
        </w:rPr>
        <w:t>Feizi</w:t>
      </w:r>
      <w:r w:rsidRPr="00F02CA2">
        <w:rPr>
          <w:spacing w:val="-14"/>
          <w:sz w:val="20"/>
          <w:lang w:val="en-US"/>
        </w:rPr>
        <w:t xml:space="preserve"> </w:t>
      </w:r>
      <w:r w:rsidRPr="00F02CA2">
        <w:rPr>
          <w:sz w:val="20"/>
          <w:lang w:val="en-US"/>
        </w:rPr>
        <w:t>A.</w:t>
      </w:r>
      <w:r w:rsidRPr="00F02CA2">
        <w:rPr>
          <w:spacing w:val="-15"/>
          <w:sz w:val="20"/>
          <w:lang w:val="en-US"/>
        </w:rPr>
        <w:t xml:space="preserve"> </w:t>
      </w:r>
      <w:r w:rsidRPr="00F02CA2">
        <w:rPr>
          <w:sz w:val="20"/>
          <w:lang w:val="en-US"/>
        </w:rPr>
        <w:t>Attitudes</w:t>
      </w:r>
      <w:r w:rsidRPr="00F02CA2">
        <w:rPr>
          <w:spacing w:val="-15"/>
          <w:sz w:val="20"/>
          <w:lang w:val="en-US"/>
        </w:rPr>
        <w:t xml:space="preserve"> </w:t>
      </w:r>
      <w:r w:rsidRPr="00F02CA2">
        <w:rPr>
          <w:sz w:val="20"/>
          <w:lang w:val="en-US"/>
        </w:rPr>
        <w:t>of</w:t>
      </w:r>
      <w:r w:rsidRPr="00F02CA2">
        <w:rPr>
          <w:spacing w:val="-16"/>
          <w:sz w:val="20"/>
          <w:lang w:val="en-US"/>
        </w:rPr>
        <w:t xml:space="preserve"> </w:t>
      </w:r>
      <w:r w:rsidRPr="00F02CA2">
        <w:rPr>
          <w:sz w:val="20"/>
          <w:lang w:val="en-US"/>
        </w:rPr>
        <w:t>Iranian</w:t>
      </w:r>
      <w:r w:rsidRPr="00F02CA2">
        <w:rPr>
          <w:spacing w:val="-15"/>
          <w:sz w:val="20"/>
          <w:lang w:val="en-US"/>
        </w:rPr>
        <w:t xml:space="preserve"> </w:t>
      </w:r>
      <w:r w:rsidRPr="00F02CA2">
        <w:rPr>
          <w:sz w:val="20"/>
          <w:lang w:val="en-US"/>
        </w:rPr>
        <w:t>Emergency</w:t>
      </w:r>
      <w:r w:rsidRPr="00F02CA2">
        <w:rPr>
          <w:spacing w:val="-14"/>
          <w:sz w:val="20"/>
          <w:lang w:val="en-US"/>
        </w:rPr>
        <w:t xml:space="preserve"> </w:t>
      </w:r>
      <w:r w:rsidRPr="00F02CA2">
        <w:rPr>
          <w:sz w:val="20"/>
          <w:lang w:val="en-US"/>
        </w:rPr>
        <w:t>Department</w:t>
      </w:r>
      <w:r w:rsidRPr="00F02CA2">
        <w:rPr>
          <w:spacing w:val="-13"/>
          <w:sz w:val="20"/>
          <w:lang w:val="en-US"/>
        </w:rPr>
        <w:t xml:space="preserve"> </w:t>
      </w:r>
      <w:r w:rsidRPr="00F02CA2">
        <w:rPr>
          <w:sz w:val="20"/>
          <w:lang w:val="en-US"/>
        </w:rPr>
        <w:t>Staff</w:t>
      </w:r>
      <w:r w:rsidRPr="00F02CA2">
        <w:rPr>
          <w:spacing w:val="-16"/>
          <w:sz w:val="20"/>
          <w:lang w:val="en-US"/>
        </w:rPr>
        <w:t xml:space="preserve"> </w:t>
      </w:r>
      <w:r w:rsidRPr="00F02CA2">
        <w:rPr>
          <w:sz w:val="20"/>
          <w:lang w:val="en-US"/>
        </w:rPr>
        <w:t>Toward</w:t>
      </w:r>
      <w:r w:rsidRPr="00F02CA2">
        <w:rPr>
          <w:spacing w:val="-14"/>
          <w:sz w:val="20"/>
          <w:lang w:val="en-US"/>
        </w:rPr>
        <w:t xml:space="preserve"> </w:t>
      </w:r>
      <w:r w:rsidRPr="00F02CA2">
        <w:rPr>
          <w:sz w:val="20"/>
          <w:lang w:val="en-US"/>
        </w:rPr>
        <w:t xml:space="preserve">Family Presence During Resuscitation. </w:t>
      </w:r>
      <w:r>
        <w:rPr>
          <w:sz w:val="20"/>
        </w:rPr>
        <w:t xml:space="preserve">J </w:t>
      </w:r>
      <w:proofErr w:type="spellStart"/>
      <w:r>
        <w:rPr>
          <w:sz w:val="20"/>
        </w:rPr>
        <w:t>Caring</w:t>
      </w:r>
      <w:proofErr w:type="spellEnd"/>
      <w:r>
        <w:rPr>
          <w:sz w:val="20"/>
        </w:rPr>
        <w:t xml:space="preserve"> </w:t>
      </w:r>
      <w:proofErr w:type="spellStart"/>
      <w:r>
        <w:rPr>
          <w:sz w:val="20"/>
        </w:rPr>
        <w:t>Sci</w:t>
      </w:r>
      <w:proofErr w:type="spellEnd"/>
      <w:r>
        <w:rPr>
          <w:sz w:val="20"/>
        </w:rPr>
        <w:t xml:space="preserve">. 2025; 14(3): 205-213. </w:t>
      </w:r>
      <w:proofErr w:type="spellStart"/>
      <w:r>
        <w:rPr>
          <w:sz w:val="20"/>
        </w:rPr>
        <w:t>doi</w:t>
      </w:r>
      <w:proofErr w:type="spellEnd"/>
      <w:r>
        <w:rPr>
          <w:sz w:val="20"/>
        </w:rPr>
        <w:t xml:space="preserve">: </w:t>
      </w:r>
      <w:r>
        <w:rPr>
          <w:spacing w:val="-2"/>
          <w:sz w:val="20"/>
        </w:rPr>
        <w:t>10.34172/jcs.025.33656.</w:t>
      </w:r>
    </w:p>
    <w:p w14:paraId="707B7CD8" w14:textId="77777777" w:rsidR="00672988" w:rsidRDefault="00000000">
      <w:pPr>
        <w:pStyle w:val="Prrafodelista"/>
        <w:numPr>
          <w:ilvl w:val="0"/>
          <w:numId w:val="1"/>
        </w:numPr>
        <w:tabs>
          <w:tab w:val="left" w:pos="719"/>
          <w:tab w:val="left" w:pos="721"/>
        </w:tabs>
        <w:spacing w:line="276" w:lineRule="auto"/>
        <w:ind w:right="141" w:hanging="361"/>
        <w:jc w:val="both"/>
        <w:rPr>
          <w:sz w:val="20"/>
        </w:rPr>
      </w:pPr>
      <w:proofErr w:type="spellStart"/>
      <w:r>
        <w:rPr>
          <w:sz w:val="20"/>
        </w:rPr>
        <w:t>Garea</w:t>
      </w:r>
      <w:proofErr w:type="spellEnd"/>
      <w:r>
        <w:rPr>
          <w:sz w:val="20"/>
        </w:rPr>
        <w:t xml:space="preserve"> M, </w:t>
      </w:r>
      <w:proofErr w:type="spellStart"/>
      <w:r>
        <w:rPr>
          <w:sz w:val="20"/>
        </w:rPr>
        <w:t>Magnante</w:t>
      </w:r>
      <w:proofErr w:type="spellEnd"/>
      <w:r>
        <w:rPr>
          <w:sz w:val="20"/>
        </w:rPr>
        <w:t xml:space="preserve"> D. Presencia y comunicación con la familia durante la reanimación </w:t>
      </w:r>
      <w:proofErr w:type="gramStart"/>
      <w:r>
        <w:rPr>
          <w:sz w:val="20"/>
        </w:rPr>
        <w:t>cardio-pulmonar</w:t>
      </w:r>
      <w:proofErr w:type="gramEnd"/>
      <w:r>
        <w:rPr>
          <w:sz w:val="20"/>
        </w:rPr>
        <w:t>.</w:t>
      </w:r>
      <w:r>
        <w:rPr>
          <w:spacing w:val="-15"/>
          <w:sz w:val="20"/>
        </w:rPr>
        <w:t xml:space="preserve"> </w:t>
      </w:r>
      <w:r>
        <w:rPr>
          <w:sz w:val="20"/>
        </w:rPr>
        <w:t>Reanimación</w:t>
      </w:r>
      <w:r>
        <w:rPr>
          <w:spacing w:val="-16"/>
          <w:sz w:val="20"/>
        </w:rPr>
        <w:t xml:space="preserve"> </w:t>
      </w:r>
      <w:r>
        <w:rPr>
          <w:sz w:val="20"/>
        </w:rPr>
        <w:t>Cardiopulmonar</w:t>
      </w:r>
      <w:r>
        <w:rPr>
          <w:spacing w:val="-14"/>
          <w:sz w:val="20"/>
        </w:rPr>
        <w:t xml:space="preserve"> </w:t>
      </w:r>
      <w:r>
        <w:rPr>
          <w:sz w:val="20"/>
        </w:rPr>
        <w:t>en</w:t>
      </w:r>
      <w:r>
        <w:rPr>
          <w:spacing w:val="-16"/>
          <w:sz w:val="20"/>
        </w:rPr>
        <w:t xml:space="preserve"> </w:t>
      </w:r>
      <w:r>
        <w:rPr>
          <w:sz w:val="20"/>
        </w:rPr>
        <w:t>Pediatría.</w:t>
      </w:r>
      <w:r>
        <w:rPr>
          <w:spacing w:val="-14"/>
          <w:sz w:val="20"/>
        </w:rPr>
        <w:t xml:space="preserve"> </w:t>
      </w:r>
      <w:r>
        <w:rPr>
          <w:sz w:val="20"/>
        </w:rPr>
        <w:t>Editorial</w:t>
      </w:r>
      <w:r>
        <w:rPr>
          <w:spacing w:val="-15"/>
          <w:sz w:val="20"/>
        </w:rPr>
        <w:t xml:space="preserve"> </w:t>
      </w:r>
      <w:r>
        <w:rPr>
          <w:sz w:val="20"/>
        </w:rPr>
        <w:t>Médica</w:t>
      </w:r>
      <w:r>
        <w:rPr>
          <w:spacing w:val="-14"/>
          <w:sz w:val="20"/>
        </w:rPr>
        <w:t xml:space="preserve"> </w:t>
      </w:r>
      <w:r>
        <w:rPr>
          <w:sz w:val="20"/>
        </w:rPr>
        <w:t>Panamericana.</w:t>
      </w:r>
      <w:r>
        <w:rPr>
          <w:spacing w:val="-15"/>
          <w:sz w:val="20"/>
        </w:rPr>
        <w:t xml:space="preserve"> </w:t>
      </w:r>
      <w:r>
        <w:rPr>
          <w:sz w:val="20"/>
        </w:rPr>
        <w:t>2024:</w:t>
      </w:r>
      <w:r>
        <w:rPr>
          <w:spacing w:val="-16"/>
          <w:sz w:val="20"/>
        </w:rPr>
        <w:t xml:space="preserve"> </w:t>
      </w:r>
      <w:r>
        <w:rPr>
          <w:sz w:val="20"/>
        </w:rPr>
        <w:t>Ca-</w:t>
      </w:r>
      <w:proofErr w:type="spellStart"/>
      <w:r>
        <w:rPr>
          <w:sz w:val="20"/>
        </w:rPr>
        <w:t>pitulo</w:t>
      </w:r>
      <w:proofErr w:type="spellEnd"/>
      <w:r>
        <w:rPr>
          <w:sz w:val="20"/>
        </w:rPr>
        <w:t xml:space="preserve"> 26. 223 - 227.</w:t>
      </w:r>
    </w:p>
    <w:p w14:paraId="4C714CED" w14:textId="77777777" w:rsidR="00672988" w:rsidRDefault="00672988">
      <w:pPr>
        <w:pStyle w:val="Textoindependiente"/>
        <w:ind w:left="0"/>
        <w:jc w:val="left"/>
        <w:rPr>
          <w:sz w:val="20"/>
        </w:rPr>
      </w:pPr>
    </w:p>
    <w:p w14:paraId="31A0EDA6" w14:textId="77777777" w:rsidR="00672988" w:rsidRDefault="00672988">
      <w:pPr>
        <w:pStyle w:val="Textoindependiente"/>
        <w:spacing w:before="117"/>
        <w:ind w:left="0"/>
        <w:jc w:val="left"/>
        <w:rPr>
          <w:sz w:val="20"/>
        </w:rPr>
      </w:pPr>
    </w:p>
    <w:p w14:paraId="05C9D313" w14:textId="77777777" w:rsidR="00672988" w:rsidRDefault="00000000">
      <w:pPr>
        <w:spacing w:line="273" w:lineRule="auto"/>
        <w:ind w:left="3430" w:right="141" w:hanging="173"/>
        <w:jc w:val="right"/>
        <w:rPr>
          <w:sz w:val="20"/>
        </w:rPr>
      </w:pPr>
      <w:r>
        <w:rPr>
          <w:sz w:val="20"/>
        </w:rPr>
        <w:t>Forma</w:t>
      </w:r>
      <w:r>
        <w:rPr>
          <w:spacing w:val="-3"/>
          <w:sz w:val="20"/>
        </w:rPr>
        <w:t xml:space="preserve"> </w:t>
      </w:r>
      <w:r>
        <w:rPr>
          <w:sz w:val="20"/>
        </w:rPr>
        <w:t>de</w:t>
      </w:r>
      <w:r>
        <w:rPr>
          <w:spacing w:val="-3"/>
          <w:sz w:val="20"/>
        </w:rPr>
        <w:t xml:space="preserve"> </w:t>
      </w:r>
      <w:r>
        <w:rPr>
          <w:sz w:val="20"/>
        </w:rPr>
        <w:t>citar:</w:t>
      </w:r>
      <w:r>
        <w:rPr>
          <w:spacing w:val="-2"/>
          <w:sz w:val="20"/>
        </w:rPr>
        <w:t xml:space="preserve"> </w:t>
      </w:r>
      <w:proofErr w:type="spellStart"/>
      <w:r>
        <w:rPr>
          <w:sz w:val="20"/>
        </w:rPr>
        <w:t>Garea</w:t>
      </w:r>
      <w:proofErr w:type="spellEnd"/>
      <w:r>
        <w:rPr>
          <w:spacing w:val="-3"/>
          <w:sz w:val="20"/>
        </w:rPr>
        <w:t xml:space="preserve"> </w:t>
      </w:r>
      <w:r>
        <w:rPr>
          <w:sz w:val="20"/>
        </w:rPr>
        <w:t>M,</w:t>
      </w:r>
      <w:r>
        <w:rPr>
          <w:spacing w:val="-4"/>
          <w:sz w:val="20"/>
        </w:rPr>
        <w:t xml:space="preserve"> </w:t>
      </w:r>
      <w:r>
        <w:rPr>
          <w:sz w:val="20"/>
        </w:rPr>
        <w:t>Peralta</w:t>
      </w:r>
      <w:r>
        <w:rPr>
          <w:spacing w:val="-3"/>
          <w:sz w:val="20"/>
        </w:rPr>
        <w:t xml:space="preserve"> </w:t>
      </w:r>
      <w:r>
        <w:rPr>
          <w:sz w:val="20"/>
        </w:rPr>
        <w:t>M.</w:t>
      </w:r>
      <w:r>
        <w:rPr>
          <w:spacing w:val="-4"/>
          <w:sz w:val="20"/>
        </w:rPr>
        <w:t xml:space="preserve"> </w:t>
      </w:r>
      <w:r>
        <w:rPr>
          <w:sz w:val="20"/>
        </w:rPr>
        <w:t>De</w:t>
      </w:r>
      <w:r>
        <w:rPr>
          <w:spacing w:val="-3"/>
          <w:sz w:val="20"/>
        </w:rPr>
        <w:t xml:space="preserve"> </w:t>
      </w:r>
      <w:r>
        <w:rPr>
          <w:sz w:val="20"/>
        </w:rPr>
        <w:t>espectadores</w:t>
      </w:r>
      <w:r>
        <w:rPr>
          <w:spacing w:val="-1"/>
          <w:sz w:val="20"/>
        </w:rPr>
        <w:t xml:space="preserve"> </w:t>
      </w:r>
      <w:r>
        <w:rPr>
          <w:sz w:val="20"/>
        </w:rPr>
        <w:t>a</w:t>
      </w:r>
      <w:r>
        <w:rPr>
          <w:spacing w:val="-3"/>
          <w:sz w:val="20"/>
        </w:rPr>
        <w:t xml:space="preserve"> </w:t>
      </w:r>
      <w:r>
        <w:rPr>
          <w:sz w:val="20"/>
        </w:rPr>
        <w:t>aliados:</w:t>
      </w:r>
      <w:r>
        <w:rPr>
          <w:spacing w:val="-4"/>
          <w:sz w:val="20"/>
        </w:rPr>
        <w:t xml:space="preserve"> </w:t>
      </w:r>
      <w:r>
        <w:rPr>
          <w:sz w:val="20"/>
        </w:rPr>
        <w:t>el rol</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familia</w:t>
      </w:r>
      <w:r>
        <w:rPr>
          <w:spacing w:val="-5"/>
          <w:sz w:val="20"/>
        </w:rPr>
        <w:t xml:space="preserve"> </w:t>
      </w:r>
      <w:r>
        <w:rPr>
          <w:sz w:val="20"/>
        </w:rPr>
        <w:t>en</w:t>
      </w:r>
      <w:r>
        <w:rPr>
          <w:spacing w:val="-5"/>
          <w:sz w:val="20"/>
        </w:rPr>
        <w:t xml:space="preserve"> </w:t>
      </w:r>
      <w:r>
        <w:rPr>
          <w:sz w:val="20"/>
        </w:rPr>
        <w:t>la</w:t>
      </w:r>
      <w:r>
        <w:rPr>
          <w:spacing w:val="-5"/>
          <w:sz w:val="20"/>
        </w:rPr>
        <w:t xml:space="preserve"> </w:t>
      </w:r>
      <w:r>
        <w:rPr>
          <w:sz w:val="20"/>
        </w:rPr>
        <w:t>reanimación</w:t>
      </w:r>
      <w:r>
        <w:rPr>
          <w:spacing w:val="-5"/>
          <w:sz w:val="20"/>
        </w:rPr>
        <w:t xml:space="preserve"> </w:t>
      </w:r>
      <w:r>
        <w:rPr>
          <w:sz w:val="20"/>
        </w:rPr>
        <w:t>pediátrica</w:t>
      </w:r>
      <w:r>
        <w:rPr>
          <w:spacing w:val="-5"/>
          <w:sz w:val="20"/>
        </w:rPr>
        <w:t xml:space="preserve"> </w:t>
      </w:r>
      <w:r>
        <w:rPr>
          <w:sz w:val="20"/>
        </w:rPr>
        <w:t>segura.</w:t>
      </w:r>
      <w:r>
        <w:rPr>
          <w:spacing w:val="-5"/>
          <w:sz w:val="20"/>
        </w:rPr>
        <w:t xml:space="preserve"> </w:t>
      </w:r>
      <w:r>
        <w:rPr>
          <w:sz w:val="20"/>
        </w:rPr>
        <w:t>Rev.</w:t>
      </w:r>
      <w:r>
        <w:rPr>
          <w:spacing w:val="-6"/>
          <w:sz w:val="20"/>
        </w:rPr>
        <w:t xml:space="preserve"> </w:t>
      </w:r>
      <w:proofErr w:type="spellStart"/>
      <w:r>
        <w:rPr>
          <w:spacing w:val="-2"/>
          <w:sz w:val="20"/>
        </w:rPr>
        <w:t>Hosp</w:t>
      </w:r>
      <w:proofErr w:type="spellEnd"/>
      <w:r>
        <w:rPr>
          <w:spacing w:val="-2"/>
          <w:sz w:val="20"/>
        </w:rPr>
        <w:t>.</w:t>
      </w:r>
    </w:p>
    <w:p w14:paraId="2AB3243F" w14:textId="77777777" w:rsidR="00672988" w:rsidRDefault="00000000">
      <w:pPr>
        <w:spacing w:before="5"/>
        <w:ind w:right="143"/>
        <w:jc w:val="right"/>
        <w:rPr>
          <w:sz w:val="20"/>
        </w:rPr>
      </w:pPr>
      <w:r>
        <w:rPr>
          <w:sz w:val="20"/>
        </w:rPr>
        <w:t>Niños</w:t>
      </w:r>
      <w:r>
        <w:rPr>
          <w:spacing w:val="-8"/>
          <w:sz w:val="20"/>
        </w:rPr>
        <w:t xml:space="preserve"> </w:t>
      </w:r>
      <w:r>
        <w:rPr>
          <w:sz w:val="20"/>
        </w:rPr>
        <w:t>(B.</w:t>
      </w:r>
      <w:r>
        <w:rPr>
          <w:spacing w:val="-8"/>
          <w:sz w:val="20"/>
        </w:rPr>
        <w:t xml:space="preserve"> </w:t>
      </w:r>
      <w:r>
        <w:rPr>
          <w:sz w:val="20"/>
        </w:rPr>
        <w:t>Aires)</w:t>
      </w:r>
      <w:r>
        <w:rPr>
          <w:spacing w:val="-7"/>
          <w:sz w:val="20"/>
        </w:rPr>
        <w:t xml:space="preserve"> </w:t>
      </w:r>
      <w:r>
        <w:rPr>
          <w:sz w:val="20"/>
        </w:rPr>
        <w:t>2025;67</w:t>
      </w:r>
      <w:r>
        <w:rPr>
          <w:spacing w:val="-8"/>
          <w:sz w:val="20"/>
        </w:rPr>
        <w:t xml:space="preserve"> </w:t>
      </w:r>
      <w:r>
        <w:rPr>
          <w:sz w:val="20"/>
        </w:rPr>
        <w:t>(299):485-</w:t>
      </w:r>
      <w:r>
        <w:rPr>
          <w:spacing w:val="-5"/>
          <w:sz w:val="20"/>
        </w:rPr>
        <w:t>492</w:t>
      </w:r>
    </w:p>
    <w:sectPr w:rsidR="00672988">
      <w:pgSz w:w="11910" w:h="16840"/>
      <w:pgMar w:top="1700" w:right="1275" w:bottom="3000" w:left="1417" w:header="597" w:footer="2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CA88" w14:textId="77777777" w:rsidR="001460BA" w:rsidRDefault="001460BA">
      <w:r>
        <w:separator/>
      </w:r>
    </w:p>
  </w:endnote>
  <w:endnote w:type="continuationSeparator" w:id="0">
    <w:p w14:paraId="2B3C5D18" w14:textId="77777777" w:rsidR="001460BA" w:rsidRDefault="0014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B533" w14:textId="77777777" w:rsidR="00672988"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474176" behindDoc="1" locked="0" layoutInCell="1" allowOverlap="1" wp14:anchorId="7550B1E2" wp14:editId="33C53186">
              <wp:simplePos x="0" y="0"/>
              <wp:positionH relativeFrom="page">
                <wp:posOffset>900430</wp:posOffset>
              </wp:positionH>
              <wp:positionV relativeFrom="page">
                <wp:posOffset>8727947</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9D906F2" id="Group 11" o:spid="_x0000_s1026" style="position:absolute;margin-left:70.9pt;margin-top:687.25pt;width:453.5pt;height:1.6pt;z-index:-1584230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">
              <v:shape id="Graphic 1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" path="m5759450,127r-3061,l5756389,,3302,,254,r,127l,127,,19812r5759450,l5759450,127xe" fillcolor="#9f9f9f" stroked="f">
                <v:path arrowok="t"/>
              </v:shape>
              <v:shape id="Graphic 1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48r3048,l3048,xe" fillcolor="#e2e2e2" stroked="f">
                <v:path arrowok="t"/>
              </v:shape>
              <v:shape id="Graphic 1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" path="m3048,3048l,3048,,16764r3048,l3048,3048xem5759196,r-3061,l5756135,3048r3061,l5759196,xe" fillcolor="#9f9f9f" stroked="f">
                <v:path arrowok="t"/>
              </v:shape>
              <v:shape id="Graphic 1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8,l,,,13716r3048,l3048,xe" fillcolor="#e2e2e2" stroked="f">
                <v:path arrowok="t"/>
              </v:shape>
              <v:shape id="Graphic 1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8r3047,l3047,xe" fillcolor="#9f9f9f" stroked="f">
                <v:path arrowok="t"/>
              </v:shape>
              <v:shape id="Graphic 1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74688" behindDoc="1" locked="0" layoutInCell="1" allowOverlap="1" wp14:anchorId="2F09B66D" wp14:editId="22A837C9">
              <wp:simplePos x="0" y="0"/>
              <wp:positionH relativeFrom="page">
                <wp:posOffset>887983</wp:posOffset>
              </wp:positionH>
              <wp:positionV relativeFrom="page">
                <wp:posOffset>8782180</wp:posOffset>
              </wp:positionV>
              <wp:extent cx="5824220" cy="14509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1450975"/>
                      </a:xfrm>
                      <a:prstGeom prst="rect">
                        <a:avLst/>
                      </a:prstGeom>
                    </wps:spPr>
                    <wps:txbx>
                      <w:txbxContent>
                        <w:p w14:paraId="350F2F78" w14:textId="77777777" w:rsidR="00672988" w:rsidRDefault="00000000">
                          <w:pPr>
                            <w:spacing w:before="19" w:line="276" w:lineRule="auto"/>
                            <w:ind w:left="20" w:right="78"/>
                            <w:jc w:val="both"/>
                            <w:rPr>
                              <w:sz w:val="20"/>
                            </w:rPr>
                          </w:pPr>
                          <w:r>
                            <w:rPr>
                              <w:sz w:val="20"/>
                            </w:rPr>
                            <w:t xml:space="preserve">a. Lic. Miriam Peralta, Dr. Walter Joaquín, </w:t>
                          </w:r>
                          <w:proofErr w:type="spellStart"/>
                          <w:r>
                            <w:rPr>
                              <w:sz w:val="20"/>
                            </w:rPr>
                            <w:t>Bqca</w:t>
                          </w:r>
                          <w:proofErr w:type="spellEnd"/>
                          <w:r>
                            <w:rPr>
                              <w:sz w:val="20"/>
                            </w:rPr>
                            <w:t xml:space="preserve"> Sandra Ayuso, Fca. María Ana </w:t>
                          </w:r>
                          <w:proofErr w:type="spellStart"/>
                          <w:r>
                            <w:rPr>
                              <w:sz w:val="20"/>
                            </w:rPr>
                            <w:t>Mezzenzani</w:t>
                          </w:r>
                          <w:proofErr w:type="spellEnd"/>
                          <w:r>
                            <w:rPr>
                              <w:sz w:val="20"/>
                            </w:rPr>
                            <w:t xml:space="preserve">, Dr. Fabián Salgueiro, Dra. Mónica </w:t>
                          </w:r>
                          <w:proofErr w:type="spellStart"/>
                          <w:r>
                            <w:rPr>
                              <w:sz w:val="20"/>
                            </w:rPr>
                            <w:t>Garea</w:t>
                          </w:r>
                          <w:proofErr w:type="spellEnd"/>
                          <w:r>
                            <w:rPr>
                              <w:sz w:val="20"/>
                            </w:rPr>
                            <w:t>, Dra. Sandra Romero, Dra. Silvana Salerno, Fca. María Gutiérrez, Dra. Gladys</w:t>
                          </w:r>
                          <w:r>
                            <w:rPr>
                              <w:spacing w:val="-4"/>
                              <w:sz w:val="20"/>
                            </w:rPr>
                            <w:t xml:space="preserve"> </w:t>
                          </w:r>
                          <w:r>
                            <w:rPr>
                              <w:sz w:val="20"/>
                            </w:rPr>
                            <w:t>Palacios,</w:t>
                          </w:r>
                          <w:r>
                            <w:rPr>
                              <w:spacing w:val="-2"/>
                              <w:sz w:val="20"/>
                            </w:rPr>
                            <w:t xml:space="preserve"> </w:t>
                          </w:r>
                          <w:r>
                            <w:rPr>
                              <w:sz w:val="20"/>
                            </w:rPr>
                            <w:t>Lic.</w:t>
                          </w:r>
                          <w:r>
                            <w:rPr>
                              <w:spacing w:val="-1"/>
                              <w:sz w:val="20"/>
                            </w:rPr>
                            <w:t xml:space="preserve"> </w:t>
                          </w:r>
                          <w:r>
                            <w:rPr>
                              <w:sz w:val="20"/>
                            </w:rPr>
                            <w:t>Lorena</w:t>
                          </w:r>
                          <w:r>
                            <w:rPr>
                              <w:spacing w:val="-3"/>
                              <w:sz w:val="20"/>
                            </w:rPr>
                            <w:t xml:space="preserve"> </w:t>
                          </w:r>
                          <w:r>
                            <w:rPr>
                              <w:sz w:val="20"/>
                            </w:rPr>
                            <w:t>Navarro,</w:t>
                          </w:r>
                          <w:r>
                            <w:rPr>
                              <w:spacing w:val="-2"/>
                              <w:sz w:val="20"/>
                            </w:rPr>
                            <w:t xml:space="preserve"> </w:t>
                          </w:r>
                          <w:r>
                            <w:rPr>
                              <w:sz w:val="20"/>
                            </w:rPr>
                            <w:t>Lic.</w:t>
                          </w:r>
                          <w:r>
                            <w:rPr>
                              <w:spacing w:val="-3"/>
                              <w:sz w:val="20"/>
                            </w:rPr>
                            <w:t xml:space="preserve"> </w:t>
                          </w:r>
                          <w:r>
                            <w:rPr>
                              <w:sz w:val="20"/>
                            </w:rPr>
                            <w:t>Miriam</w:t>
                          </w:r>
                          <w:r>
                            <w:rPr>
                              <w:spacing w:val="-4"/>
                              <w:sz w:val="20"/>
                            </w:rPr>
                            <w:t xml:space="preserve"> </w:t>
                          </w:r>
                          <w:r>
                            <w:rPr>
                              <w:sz w:val="20"/>
                            </w:rPr>
                            <w:t>Aguirre,</w:t>
                          </w:r>
                          <w:r>
                            <w:rPr>
                              <w:spacing w:val="-3"/>
                              <w:sz w:val="20"/>
                            </w:rPr>
                            <w:t xml:space="preserve"> </w:t>
                          </w:r>
                          <w:r>
                            <w:rPr>
                              <w:sz w:val="20"/>
                            </w:rPr>
                            <w:t>Dra.</w:t>
                          </w:r>
                          <w:r>
                            <w:rPr>
                              <w:spacing w:val="-4"/>
                              <w:sz w:val="20"/>
                            </w:rPr>
                            <w:t xml:space="preserve"> </w:t>
                          </w:r>
                          <w:r>
                            <w:rPr>
                              <w:sz w:val="20"/>
                            </w:rPr>
                            <w:t>Claudia</w:t>
                          </w:r>
                          <w:r>
                            <w:rPr>
                              <w:spacing w:val="-2"/>
                              <w:sz w:val="20"/>
                            </w:rPr>
                            <w:t xml:space="preserve"> </w:t>
                          </w:r>
                          <w:r>
                            <w:rPr>
                              <w:sz w:val="20"/>
                            </w:rPr>
                            <w:t>Berrondo,</w:t>
                          </w:r>
                          <w:r>
                            <w:rPr>
                              <w:spacing w:val="-4"/>
                              <w:sz w:val="20"/>
                            </w:rPr>
                            <w:t xml:space="preserve"> </w:t>
                          </w:r>
                          <w:r>
                            <w:rPr>
                              <w:sz w:val="20"/>
                            </w:rPr>
                            <w:t>Fca.</w:t>
                          </w:r>
                          <w:r>
                            <w:rPr>
                              <w:spacing w:val="-3"/>
                              <w:sz w:val="20"/>
                            </w:rPr>
                            <w:t xml:space="preserve"> </w:t>
                          </w:r>
                          <w:r>
                            <w:rPr>
                              <w:sz w:val="20"/>
                            </w:rPr>
                            <w:t>Julia</w:t>
                          </w:r>
                          <w:r>
                            <w:rPr>
                              <w:spacing w:val="-3"/>
                              <w:sz w:val="20"/>
                            </w:rPr>
                            <w:t xml:space="preserve"> </w:t>
                          </w:r>
                          <w:proofErr w:type="spellStart"/>
                          <w:r>
                            <w:rPr>
                              <w:spacing w:val="-2"/>
                              <w:sz w:val="20"/>
                            </w:rPr>
                            <w:t>Grunbaum</w:t>
                          </w:r>
                          <w:proofErr w:type="spellEnd"/>
                          <w:r>
                            <w:rPr>
                              <w:spacing w:val="-2"/>
                              <w:sz w:val="20"/>
                            </w:rPr>
                            <w:t>-</w:t>
                          </w:r>
                        </w:p>
                        <w:p w14:paraId="229CDAF3" w14:textId="77777777" w:rsidR="00672988" w:rsidRDefault="00000000">
                          <w:pPr>
                            <w:ind w:left="20"/>
                            <w:jc w:val="both"/>
                            <w:rPr>
                              <w:sz w:val="20"/>
                            </w:rPr>
                          </w:pPr>
                          <w:r>
                            <w:rPr>
                              <w:b/>
                              <w:sz w:val="20"/>
                            </w:rPr>
                            <w:t>Contacto:</w:t>
                          </w:r>
                          <w:r>
                            <w:rPr>
                              <w:b/>
                              <w:spacing w:val="-7"/>
                              <w:sz w:val="20"/>
                            </w:rPr>
                            <w:t xml:space="preserve"> </w:t>
                          </w:r>
                          <w:hyperlink r:id="rId1">
                            <w:r>
                              <w:rPr>
                                <w:color w:val="0562C1"/>
                                <w:spacing w:val="-2"/>
                                <w:sz w:val="20"/>
                                <w:u w:val="single" w:color="0562C1"/>
                              </w:rPr>
                              <w:t>calidadyseguridadguti@gmail.com</w:t>
                            </w:r>
                          </w:hyperlink>
                        </w:p>
                        <w:p w14:paraId="76885346" w14:textId="77777777" w:rsidR="00672988" w:rsidRDefault="00000000">
                          <w:pPr>
                            <w:spacing w:before="97"/>
                            <w:ind w:left="20"/>
                            <w:jc w:val="both"/>
                            <w:rPr>
                              <w:sz w:val="20"/>
                            </w:rPr>
                          </w:pPr>
                          <w:r>
                            <w:rPr>
                              <w:sz w:val="20"/>
                            </w:rPr>
                            <w:t>b.</w:t>
                          </w:r>
                          <w:r>
                            <w:rPr>
                              <w:spacing w:val="-7"/>
                              <w:sz w:val="20"/>
                            </w:rPr>
                            <w:t xml:space="preserve"> </w:t>
                          </w:r>
                          <w:r>
                            <w:rPr>
                              <w:sz w:val="20"/>
                            </w:rPr>
                            <w:t>Médica</w:t>
                          </w:r>
                          <w:r>
                            <w:rPr>
                              <w:spacing w:val="-6"/>
                              <w:sz w:val="20"/>
                            </w:rPr>
                            <w:t xml:space="preserve"> </w:t>
                          </w:r>
                          <w:r>
                            <w:rPr>
                              <w:sz w:val="20"/>
                            </w:rPr>
                            <w:t>de</w:t>
                          </w:r>
                          <w:r>
                            <w:rPr>
                              <w:spacing w:val="-6"/>
                              <w:sz w:val="20"/>
                            </w:rPr>
                            <w:t xml:space="preserve"> </w:t>
                          </w:r>
                          <w:r>
                            <w:rPr>
                              <w:sz w:val="20"/>
                            </w:rPr>
                            <w:t>planta.</w:t>
                          </w:r>
                          <w:r>
                            <w:rPr>
                              <w:spacing w:val="-4"/>
                              <w:sz w:val="20"/>
                            </w:rPr>
                            <w:t xml:space="preserve"> </w:t>
                          </w:r>
                          <w:r>
                            <w:rPr>
                              <w:sz w:val="20"/>
                            </w:rPr>
                            <w:t>Unidad</w:t>
                          </w:r>
                          <w:r>
                            <w:rPr>
                              <w:spacing w:val="-6"/>
                              <w:sz w:val="20"/>
                            </w:rPr>
                            <w:t xml:space="preserve"> </w:t>
                          </w:r>
                          <w:r>
                            <w:rPr>
                              <w:sz w:val="20"/>
                            </w:rPr>
                            <w:t>de</w:t>
                          </w:r>
                          <w:r>
                            <w:rPr>
                              <w:spacing w:val="-6"/>
                              <w:sz w:val="20"/>
                            </w:rPr>
                            <w:t xml:space="preserve"> </w:t>
                          </w:r>
                          <w:r>
                            <w:rPr>
                              <w:sz w:val="20"/>
                            </w:rPr>
                            <w:t>Cuidados</w:t>
                          </w:r>
                          <w:r>
                            <w:rPr>
                              <w:spacing w:val="-7"/>
                              <w:sz w:val="20"/>
                            </w:rPr>
                            <w:t xml:space="preserve"> </w:t>
                          </w:r>
                          <w:r>
                            <w:rPr>
                              <w:sz w:val="20"/>
                            </w:rPr>
                            <w:t>Intensivos</w:t>
                          </w:r>
                          <w:r>
                            <w:rPr>
                              <w:spacing w:val="-7"/>
                              <w:sz w:val="20"/>
                            </w:rPr>
                            <w:t xml:space="preserve"> </w:t>
                          </w:r>
                          <w:r>
                            <w:rPr>
                              <w:sz w:val="20"/>
                            </w:rPr>
                            <w:t>Pediátricos,</w:t>
                          </w:r>
                          <w:r>
                            <w:rPr>
                              <w:spacing w:val="-7"/>
                              <w:sz w:val="20"/>
                            </w:rPr>
                            <w:t xml:space="preserve"> </w:t>
                          </w:r>
                          <w:r>
                            <w:rPr>
                              <w:spacing w:val="-2"/>
                              <w:sz w:val="20"/>
                            </w:rPr>
                            <w:t>HNRG.</w:t>
                          </w:r>
                        </w:p>
                        <w:p w14:paraId="66EF8AB4" w14:textId="77777777" w:rsidR="00672988" w:rsidRDefault="00000000">
                          <w:pPr>
                            <w:spacing w:before="35" w:line="276" w:lineRule="auto"/>
                            <w:ind w:left="20" w:right="79" w:hanging="1"/>
                            <w:jc w:val="both"/>
                            <w:rPr>
                              <w:sz w:val="20"/>
                            </w:rPr>
                          </w:pPr>
                          <w:r>
                            <w:rPr>
                              <w:sz w:val="20"/>
                            </w:rPr>
                            <w:t xml:space="preserve">c. Lic. en Kinesiología y Fisiatría, </w:t>
                          </w:r>
                          <w:proofErr w:type="gramStart"/>
                          <w:r>
                            <w:rPr>
                              <w:sz w:val="20"/>
                            </w:rPr>
                            <w:t>Jefa</w:t>
                          </w:r>
                          <w:proofErr w:type="gramEnd"/>
                          <w:r>
                            <w:rPr>
                              <w:sz w:val="20"/>
                            </w:rPr>
                            <w:t xml:space="preserve"> de la Unidad de Terapia Física y Kinesiología. Coordinadora del Comité de Calidad y Seguridad del paciente, HNRG</w:t>
                          </w:r>
                        </w:p>
                        <w:p w14:paraId="0EA91959" w14:textId="77777777" w:rsidR="00672988" w:rsidRDefault="00000000">
                          <w:pPr>
                            <w:spacing w:before="1"/>
                            <w:ind w:right="102"/>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485</w:t>
                          </w:r>
                          <w:r>
                            <w:rPr>
                              <w:spacing w:val="-5"/>
                              <w:sz w:val="20"/>
                            </w:rPr>
                            <w:fldChar w:fldCharType="end"/>
                          </w:r>
                        </w:p>
                      </w:txbxContent>
                    </wps:txbx>
                    <wps:bodyPr wrap="square" lIns="0" tIns="0" rIns="0" bIns="0" rtlCol="0">
                      <a:noAutofit/>
                    </wps:bodyPr>
                  </wps:wsp>
                </a:graphicData>
              </a:graphic>
            </wp:anchor>
          </w:drawing>
        </mc:Choice>
        <mc:Fallback>
          <w:pict>
            <v:shapetype w14:anchorId="2F09B66D" id="_x0000_t202" coordsize="21600,21600" o:spt="202" path="m,l,21600r21600,l21600,xe">
              <v:stroke joinstyle="miter"/>
              <v:path gradientshapeok="t" o:connecttype="rect"/>
            </v:shapetype>
            <v:shape id="Textbox 18" o:spid="_x0000_s1033" type="#_x0000_t202" style="position:absolute;margin-left:69.9pt;margin-top:691.5pt;width:458.6pt;height:114.2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" filled="f" stroked="f">
              <v:textbox inset="0,0,0,0">
                <w:txbxContent>
                  <w:p w14:paraId="350F2F78" w14:textId="77777777" w:rsidR="00672988" w:rsidRDefault="00000000">
                    <w:pPr>
                      <w:spacing w:before="19" w:line="276" w:lineRule="auto"/>
                      <w:ind w:left="20" w:right="78"/>
                      <w:jc w:val="both"/>
                      <w:rPr>
                        <w:sz w:val="20"/>
                      </w:rPr>
                    </w:pPr>
                    <w:r>
                      <w:rPr>
                        <w:sz w:val="20"/>
                      </w:rPr>
                      <w:t xml:space="preserve">a. Lic. Miriam Peralta, Dr. Walter Joaquín, </w:t>
                    </w:r>
                    <w:proofErr w:type="spellStart"/>
                    <w:r>
                      <w:rPr>
                        <w:sz w:val="20"/>
                      </w:rPr>
                      <w:t>Bqca</w:t>
                    </w:r>
                    <w:proofErr w:type="spellEnd"/>
                    <w:r>
                      <w:rPr>
                        <w:sz w:val="20"/>
                      </w:rPr>
                      <w:t xml:space="preserve"> Sandra Ayuso, Fca. María Ana </w:t>
                    </w:r>
                    <w:proofErr w:type="spellStart"/>
                    <w:r>
                      <w:rPr>
                        <w:sz w:val="20"/>
                      </w:rPr>
                      <w:t>Mezzenzani</w:t>
                    </w:r>
                    <w:proofErr w:type="spellEnd"/>
                    <w:r>
                      <w:rPr>
                        <w:sz w:val="20"/>
                      </w:rPr>
                      <w:t xml:space="preserve">, Dr. Fabián Salgueiro, Dra. Mónica </w:t>
                    </w:r>
                    <w:proofErr w:type="spellStart"/>
                    <w:r>
                      <w:rPr>
                        <w:sz w:val="20"/>
                      </w:rPr>
                      <w:t>Garea</w:t>
                    </w:r>
                    <w:proofErr w:type="spellEnd"/>
                    <w:r>
                      <w:rPr>
                        <w:sz w:val="20"/>
                      </w:rPr>
                      <w:t>, Dra. Sandra Romero, Dra. Silvana Salerno, Fca. María Gutiérrez, Dra. Gladys</w:t>
                    </w:r>
                    <w:r>
                      <w:rPr>
                        <w:spacing w:val="-4"/>
                        <w:sz w:val="20"/>
                      </w:rPr>
                      <w:t xml:space="preserve"> </w:t>
                    </w:r>
                    <w:r>
                      <w:rPr>
                        <w:sz w:val="20"/>
                      </w:rPr>
                      <w:t>Palacios,</w:t>
                    </w:r>
                    <w:r>
                      <w:rPr>
                        <w:spacing w:val="-2"/>
                        <w:sz w:val="20"/>
                      </w:rPr>
                      <w:t xml:space="preserve"> </w:t>
                    </w:r>
                    <w:r>
                      <w:rPr>
                        <w:sz w:val="20"/>
                      </w:rPr>
                      <w:t>Lic.</w:t>
                    </w:r>
                    <w:r>
                      <w:rPr>
                        <w:spacing w:val="-1"/>
                        <w:sz w:val="20"/>
                      </w:rPr>
                      <w:t xml:space="preserve"> </w:t>
                    </w:r>
                    <w:r>
                      <w:rPr>
                        <w:sz w:val="20"/>
                      </w:rPr>
                      <w:t>Lorena</w:t>
                    </w:r>
                    <w:r>
                      <w:rPr>
                        <w:spacing w:val="-3"/>
                        <w:sz w:val="20"/>
                      </w:rPr>
                      <w:t xml:space="preserve"> </w:t>
                    </w:r>
                    <w:r>
                      <w:rPr>
                        <w:sz w:val="20"/>
                      </w:rPr>
                      <w:t>Navarro,</w:t>
                    </w:r>
                    <w:r>
                      <w:rPr>
                        <w:spacing w:val="-2"/>
                        <w:sz w:val="20"/>
                      </w:rPr>
                      <w:t xml:space="preserve"> </w:t>
                    </w:r>
                    <w:r>
                      <w:rPr>
                        <w:sz w:val="20"/>
                      </w:rPr>
                      <w:t>Lic.</w:t>
                    </w:r>
                    <w:r>
                      <w:rPr>
                        <w:spacing w:val="-3"/>
                        <w:sz w:val="20"/>
                      </w:rPr>
                      <w:t xml:space="preserve"> </w:t>
                    </w:r>
                    <w:r>
                      <w:rPr>
                        <w:sz w:val="20"/>
                      </w:rPr>
                      <w:t>Miriam</w:t>
                    </w:r>
                    <w:r>
                      <w:rPr>
                        <w:spacing w:val="-4"/>
                        <w:sz w:val="20"/>
                      </w:rPr>
                      <w:t xml:space="preserve"> </w:t>
                    </w:r>
                    <w:r>
                      <w:rPr>
                        <w:sz w:val="20"/>
                      </w:rPr>
                      <w:t>Aguirre,</w:t>
                    </w:r>
                    <w:r>
                      <w:rPr>
                        <w:spacing w:val="-3"/>
                        <w:sz w:val="20"/>
                      </w:rPr>
                      <w:t xml:space="preserve"> </w:t>
                    </w:r>
                    <w:r>
                      <w:rPr>
                        <w:sz w:val="20"/>
                      </w:rPr>
                      <w:t>Dra.</w:t>
                    </w:r>
                    <w:r>
                      <w:rPr>
                        <w:spacing w:val="-4"/>
                        <w:sz w:val="20"/>
                      </w:rPr>
                      <w:t xml:space="preserve"> </w:t>
                    </w:r>
                    <w:r>
                      <w:rPr>
                        <w:sz w:val="20"/>
                      </w:rPr>
                      <w:t>Claudia</w:t>
                    </w:r>
                    <w:r>
                      <w:rPr>
                        <w:spacing w:val="-2"/>
                        <w:sz w:val="20"/>
                      </w:rPr>
                      <w:t xml:space="preserve"> </w:t>
                    </w:r>
                    <w:r>
                      <w:rPr>
                        <w:sz w:val="20"/>
                      </w:rPr>
                      <w:t>Berrondo,</w:t>
                    </w:r>
                    <w:r>
                      <w:rPr>
                        <w:spacing w:val="-4"/>
                        <w:sz w:val="20"/>
                      </w:rPr>
                      <w:t xml:space="preserve"> </w:t>
                    </w:r>
                    <w:r>
                      <w:rPr>
                        <w:sz w:val="20"/>
                      </w:rPr>
                      <w:t>Fca.</w:t>
                    </w:r>
                    <w:r>
                      <w:rPr>
                        <w:spacing w:val="-3"/>
                        <w:sz w:val="20"/>
                      </w:rPr>
                      <w:t xml:space="preserve"> </w:t>
                    </w:r>
                    <w:r>
                      <w:rPr>
                        <w:sz w:val="20"/>
                      </w:rPr>
                      <w:t>Julia</w:t>
                    </w:r>
                    <w:r>
                      <w:rPr>
                        <w:spacing w:val="-3"/>
                        <w:sz w:val="20"/>
                      </w:rPr>
                      <w:t xml:space="preserve"> </w:t>
                    </w:r>
                    <w:proofErr w:type="spellStart"/>
                    <w:r>
                      <w:rPr>
                        <w:spacing w:val="-2"/>
                        <w:sz w:val="20"/>
                      </w:rPr>
                      <w:t>Grunbaum</w:t>
                    </w:r>
                    <w:proofErr w:type="spellEnd"/>
                    <w:r>
                      <w:rPr>
                        <w:spacing w:val="-2"/>
                        <w:sz w:val="20"/>
                      </w:rPr>
                      <w:t>-</w:t>
                    </w:r>
                  </w:p>
                  <w:p w14:paraId="229CDAF3" w14:textId="77777777" w:rsidR="00672988" w:rsidRDefault="00000000">
                    <w:pPr>
                      <w:ind w:left="20"/>
                      <w:jc w:val="both"/>
                      <w:rPr>
                        <w:sz w:val="20"/>
                      </w:rPr>
                    </w:pPr>
                    <w:r>
                      <w:rPr>
                        <w:b/>
                        <w:sz w:val="20"/>
                      </w:rPr>
                      <w:t>Contacto:</w:t>
                    </w:r>
                    <w:r>
                      <w:rPr>
                        <w:b/>
                        <w:spacing w:val="-7"/>
                        <w:sz w:val="20"/>
                      </w:rPr>
                      <w:t xml:space="preserve"> </w:t>
                    </w:r>
                    <w:hyperlink r:id="rId2">
                      <w:r>
                        <w:rPr>
                          <w:color w:val="0562C1"/>
                          <w:spacing w:val="-2"/>
                          <w:sz w:val="20"/>
                          <w:u w:val="single" w:color="0562C1"/>
                        </w:rPr>
                        <w:t>calidadyseguridadguti@gmail.com</w:t>
                      </w:r>
                    </w:hyperlink>
                  </w:p>
                  <w:p w14:paraId="76885346" w14:textId="77777777" w:rsidR="00672988" w:rsidRDefault="00000000">
                    <w:pPr>
                      <w:spacing w:before="97"/>
                      <w:ind w:left="20"/>
                      <w:jc w:val="both"/>
                      <w:rPr>
                        <w:sz w:val="20"/>
                      </w:rPr>
                    </w:pPr>
                    <w:r>
                      <w:rPr>
                        <w:sz w:val="20"/>
                      </w:rPr>
                      <w:t>b.</w:t>
                    </w:r>
                    <w:r>
                      <w:rPr>
                        <w:spacing w:val="-7"/>
                        <w:sz w:val="20"/>
                      </w:rPr>
                      <w:t xml:space="preserve"> </w:t>
                    </w:r>
                    <w:r>
                      <w:rPr>
                        <w:sz w:val="20"/>
                      </w:rPr>
                      <w:t>Médica</w:t>
                    </w:r>
                    <w:r>
                      <w:rPr>
                        <w:spacing w:val="-6"/>
                        <w:sz w:val="20"/>
                      </w:rPr>
                      <w:t xml:space="preserve"> </w:t>
                    </w:r>
                    <w:r>
                      <w:rPr>
                        <w:sz w:val="20"/>
                      </w:rPr>
                      <w:t>de</w:t>
                    </w:r>
                    <w:r>
                      <w:rPr>
                        <w:spacing w:val="-6"/>
                        <w:sz w:val="20"/>
                      </w:rPr>
                      <w:t xml:space="preserve"> </w:t>
                    </w:r>
                    <w:r>
                      <w:rPr>
                        <w:sz w:val="20"/>
                      </w:rPr>
                      <w:t>planta.</w:t>
                    </w:r>
                    <w:r>
                      <w:rPr>
                        <w:spacing w:val="-4"/>
                        <w:sz w:val="20"/>
                      </w:rPr>
                      <w:t xml:space="preserve"> </w:t>
                    </w:r>
                    <w:r>
                      <w:rPr>
                        <w:sz w:val="20"/>
                      </w:rPr>
                      <w:t>Unidad</w:t>
                    </w:r>
                    <w:r>
                      <w:rPr>
                        <w:spacing w:val="-6"/>
                        <w:sz w:val="20"/>
                      </w:rPr>
                      <w:t xml:space="preserve"> </w:t>
                    </w:r>
                    <w:r>
                      <w:rPr>
                        <w:sz w:val="20"/>
                      </w:rPr>
                      <w:t>de</w:t>
                    </w:r>
                    <w:r>
                      <w:rPr>
                        <w:spacing w:val="-6"/>
                        <w:sz w:val="20"/>
                      </w:rPr>
                      <w:t xml:space="preserve"> </w:t>
                    </w:r>
                    <w:r>
                      <w:rPr>
                        <w:sz w:val="20"/>
                      </w:rPr>
                      <w:t>Cuidados</w:t>
                    </w:r>
                    <w:r>
                      <w:rPr>
                        <w:spacing w:val="-7"/>
                        <w:sz w:val="20"/>
                      </w:rPr>
                      <w:t xml:space="preserve"> </w:t>
                    </w:r>
                    <w:r>
                      <w:rPr>
                        <w:sz w:val="20"/>
                      </w:rPr>
                      <w:t>Intensivos</w:t>
                    </w:r>
                    <w:r>
                      <w:rPr>
                        <w:spacing w:val="-7"/>
                        <w:sz w:val="20"/>
                      </w:rPr>
                      <w:t xml:space="preserve"> </w:t>
                    </w:r>
                    <w:r>
                      <w:rPr>
                        <w:sz w:val="20"/>
                      </w:rPr>
                      <w:t>Pediátricos,</w:t>
                    </w:r>
                    <w:r>
                      <w:rPr>
                        <w:spacing w:val="-7"/>
                        <w:sz w:val="20"/>
                      </w:rPr>
                      <w:t xml:space="preserve"> </w:t>
                    </w:r>
                    <w:r>
                      <w:rPr>
                        <w:spacing w:val="-2"/>
                        <w:sz w:val="20"/>
                      </w:rPr>
                      <w:t>HNRG.</w:t>
                    </w:r>
                  </w:p>
                  <w:p w14:paraId="66EF8AB4" w14:textId="77777777" w:rsidR="00672988" w:rsidRDefault="00000000">
                    <w:pPr>
                      <w:spacing w:before="35" w:line="276" w:lineRule="auto"/>
                      <w:ind w:left="20" w:right="79" w:hanging="1"/>
                      <w:jc w:val="both"/>
                      <w:rPr>
                        <w:sz w:val="20"/>
                      </w:rPr>
                    </w:pPr>
                    <w:r>
                      <w:rPr>
                        <w:sz w:val="20"/>
                      </w:rPr>
                      <w:t xml:space="preserve">c. Lic. en Kinesiología y Fisiatría, </w:t>
                    </w:r>
                    <w:proofErr w:type="gramStart"/>
                    <w:r>
                      <w:rPr>
                        <w:sz w:val="20"/>
                      </w:rPr>
                      <w:t>Jefa</w:t>
                    </w:r>
                    <w:proofErr w:type="gramEnd"/>
                    <w:r>
                      <w:rPr>
                        <w:sz w:val="20"/>
                      </w:rPr>
                      <w:t xml:space="preserve"> de la Unidad de Terapia Física y Kinesiología. Coordinadora del Comité de Calidad y Seguridad del paciente, HNRG</w:t>
                    </w:r>
                  </w:p>
                  <w:p w14:paraId="0EA91959" w14:textId="77777777" w:rsidR="00672988" w:rsidRDefault="00000000">
                    <w:pPr>
                      <w:spacing w:before="1"/>
                      <w:ind w:right="102"/>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485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D05E" w14:textId="77777777" w:rsidR="001460BA" w:rsidRDefault="001460BA">
      <w:r>
        <w:separator/>
      </w:r>
    </w:p>
  </w:footnote>
  <w:footnote w:type="continuationSeparator" w:id="0">
    <w:p w14:paraId="60A40719" w14:textId="77777777" w:rsidR="001460BA" w:rsidRDefault="0014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CBE1" w14:textId="77777777" w:rsidR="00672988" w:rsidRDefault="00000000">
    <w:pPr>
      <w:pStyle w:val="Textoindependiente"/>
      <w:spacing w:line="14" w:lineRule="auto"/>
      <w:ind w:left="0"/>
      <w:jc w:val="left"/>
      <w:rPr>
        <w:sz w:val="20"/>
      </w:rPr>
    </w:pPr>
    <w:r>
      <w:rPr>
        <w:noProof/>
        <w:sz w:val="20"/>
      </w:rPr>
      <w:drawing>
        <wp:anchor distT="0" distB="0" distL="0" distR="0" simplePos="0" relativeHeight="487472128" behindDoc="1" locked="0" layoutInCell="1" allowOverlap="1" wp14:anchorId="5842AF6E" wp14:editId="1150F7A4">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g">
          <w:drawing>
            <wp:anchor distT="0" distB="0" distL="0" distR="0" simplePos="0" relativeHeight="487472640" behindDoc="1" locked="0" layoutInCell="1" allowOverlap="1" wp14:anchorId="6A38F889" wp14:editId="26A3952F">
              <wp:simplePos x="0" y="0"/>
              <wp:positionH relativeFrom="page">
                <wp:posOffset>900430</wp:posOffset>
              </wp:positionH>
              <wp:positionV relativeFrom="page">
                <wp:posOffset>972184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E16FF10" id="Group 2" o:spid="_x0000_s1026" style="position:absolute;margin-left:70.9pt;margin-top:76.55pt;width:453.5pt;height:1.6pt;z-index:-15843840;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">
              <v:shape id="Graphic 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R4wwAAANoAAAAPAAAAZHJzL2Rvd25yZXYueG1sRI/RasJA&#10;FETfC/7Dcgu+mU1TEI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KcSEeMMAAADaAAAADwAA&#10;AAAAAAAAAAAAAAAHAgAAZHJzL2Rvd25yZXYueG1sUEsFBgAAAAADAAMAtwAAAPcCAAAAAA==&#10;" path="m5759450,l,,,19685r5759450,l5759450,xe" fillcolor="#9f9f9f" stroked="f">
                <v:path arrowok="t"/>
              </v:shape>
              <v:shape id="Graphic 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48l,3048,,16764r3048,l3048,3048xem5759196,r-3061,l5756135,3048r3061,l5759196,xe" fillcolor="#9f9f9f" stroked="f">
                <v:path arrowok="t"/>
              </v:shape>
              <v:shape id="Graphic 6"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6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73152" behindDoc="1" locked="0" layoutInCell="1" allowOverlap="1" wp14:anchorId="6C9EF7C0" wp14:editId="29936C20">
              <wp:simplePos x="0" y="0"/>
              <wp:positionH relativeFrom="page">
                <wp:posOffset>1025144</wp:posOffset>
              </wp:positionH>
              <wp:positionV relativeFrom="page">
                <wp:posOffset>669240</wp:posOffset>
              </wp:positionV>
              <wp:extent cx="1476375"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86690"/>
                      </a:xfrm>
                      <a:prstGeom prst="rect">
                        <a:avLst/>
                      </a:prstGeom>
                    </wps:spPr>
                    <wps:txbx>
                      <w:txbxContent>
                        <w:p w14:paraId="1EB4E300" w14:textId="77777777" w:rsidR="00672988" w:rsidRDefault="00000000">
                          <w:pPr>
                            <w:spacing w:before="20"/>
                            <w:ind w:left="20"/>
                            <w:rPr>
                              <w:b/>
                              <w:i/>
                              <w:sz w:val="21"/>
                            </w:rPr>
                          </w:pPr>
                          <w:r>
                            <w:rPr>
                              <w:b/>
                              <w:i/>
                              <w:spacing w:val="13"/>
                              <w:w w:val="85"/>
                              <w:sz w:val="21"/>
                            </w:rPr>
                            <w:t>Seguridad</w:t>
                          </w:r>
                          <w:r>
                            <w:rPr>
                              <w:b/>
                              <w:i/>
                              <w:spacing w:val="-1"/>
                              <w:w w:val="85"/>
                              <w:sz w:val="21"/>
                            </w:rPr>
                            <w:t xml:space="preserve"> </w:t>
                          </w:r>
                          <w:r>
                            <w:rPr>
                              <w:b/>
                              <w:i/>
                              <w:spacing w:val="9"/>
                              <w:w w:val="85"/>
                              <w:sz w:val="21"/>
                            </w:rPr>
                            <w:t>del</w:t>
                          </w:r>
                          <w:r>
                            <w:rPr>
                              <w:b/>
                              <w:i/>
                              <w:spacing w:val="-1"/>
                              <w:w w:val="85"/>
                              <w:sz w:val="21"/>
                            </w:rPr>
                            <w:t xml:space="preserve"> </w:t>
                          </w:r>
                          <w:r>
                            <w:rPr>
                              <w:b/>
                              <w:i/>
                              <w:spacing w:val="10"/>
                              <w:w w:val="85"/>
                              <w:sz w:val="21"/>
                            </w:rPr>
                            <w:t>paciente</w:t>
                          </w:r>
                        </w:p>
                      </w:txbxContent>
                    </wps:txbx>
                    <wps:bodyPr wrap="square" lIns="0" tIns="0" rIns="0" bIns="0" rtlCol="0">
                      <a:noAutofit/>
                    </wps:bodyPr>
                  </wps:wsp>
                </a:graphicData>
              </a:graphic>
            </wp:anchor>
          </w:drawing>
        </mc:Choice>
        <mc:Fallback>
          <w:pict>
            <v:shapetype w14:anchorId="6C9EF7C0" id="_x0000_t202" coordsize="21600,21600" o:spt="202" path="m,l,21600r21600,l21600,xe">
              <v:stroke joinstyle="miter"/>
              <v:path gradientshapeok="t" o:connecttype="rect"/>
            </v:shapetype>
            <v:shape id="Textbox 9" o:spid="_x0000_s1031" type="#_x0000_t202" style="position:absolute;margin-left:80.7pt;margin-top:52.7pt;width:116.25pt;height:14.7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" filled="f" stroked="f">
              <v:textbox inset="0,0,0,0">
                <w:txbxContent>
                  <w:p w14:paraId="1EB4E300" w14:textId="77777777" w:rsidR="00672988" w:rsidRDefault="00000000">
                    <w:pPr>
                      <w:spacing w:before="20"/>
                      <w:ind w:left="20"/>
                      <w:rPr>
                        <w:b/>
                        <w:i/>
                        <w:sz w:val="21"/>
                      </w:rPr>
                    </w:pPr>
                    <w:r>
                      <w:rPr>
                        <w:b/>
                        <w:i/>
                        <w:spacing w:val="13"/>
                        <w:w w:val="85"/>
                        <w:sz w:val="21"/>
                      </w:rPr>
                      <w:t>Seguridad</w:t>
                    </w:r>
                    <w:r>
                      <w:rPr>
                        <w:b/>
                        <w:i/>
                        <w:spacing w:val="-1"/>
                        <w:w w:val="85"/>
                        <w:sz w:val="21"/>
                      </w:rPr>
                      <w:t xml:space="preserve"> </w:t>
                    </w:r>
                    <w:r>
                      <w:rPr>
                        <w:b/>
                        <w:i/>
                        <w:spacing w:val="9"/>
                        <w:w w:val="85"/>
                        <w:sz w:val="21"/>
                      </w:rPr>
                      <w:t>del</w:t>
                    </w:r>
                    <w:r>
                      <w:rPr>
                        <w:b/>
                        <w:i/>
                        <w:spacing w:val="-1"/>
                        <w:w w:val="85"/>
                        <w:sz w:val="21"/>
                      </w:rPr>
                      <w:t xml:space="preserve"> </w:t>
                    </w:r>
                    <w:r>
                      <w:rPr>
                        <w:b/>
                        <w:i/>
                        <w:spacing w:val="10"/>
                        <w:w w:val="85"/>
                        <w:sz w:val="21"/>
                      </w:rPr>
                      <w:t>paciente</w:t>
                    </w:r>
                  </w:p>
                </w:txbxContent>
              </v:textbox>
              <w10:wrap anchorx="page" anchory="page"/>
            </v:shape>
          </w:pict>
        </mc:Fallback>
      </mc:AlternateContent>
    </w:r>
    <w:r>
      <w:rPr>
        <w:noProof/>
        <w:sz w:val="20"/>
      </w:rPr>
      <mc:AlternateContent>
        <mc:Choice Requires="wps">
          <w:drawing>
            <wp:anchor distT="0" distB="0" distL="0" distR="0" simplePos="0" relativeHeight="487473664" behindDoc="1" locked="0" layoutInCell="1" allowOverlap="1" wp14:anchorId="17A7C658" wp14:editId="1A70D2B9">
              <wp:simplePos x="0" y="0"/>
              <wp:positionH relativeFrom="page">
                <wp:posOffset>3686047</wp:posOffset>
              </wp:positionH>
              <wp:positionV relativeFrom="page">
                <wp:posOffset>669240</wp:posOffset>
              </wp:positionV>
              <wp:extent cx="289877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86690"/>
                      </a:xfrm>
                      <a:prstGeom prst="rect">
                        <a:avLst/>
                      </a:prstGeom>
                    </wps:spPr>
                    <wps:txbx>
                      <w:txbxContent>
                        <w:p w14:paraId="5A52294C" w14:textId="77777777" w:rsidR="00672988" w:rsidRPr="00F02CA2" w:rsidRDefault="00000000">
                          <w:pPr>
                            <w:spacing w:before="20"/>
                            <w:ind w:left="20"/>
                            <w:rPr>
                              <w:i/>
                              <w:sz w:val="21"/>
                              <w:lang w:val="en-US"/>
                            </w:rPr>
                          </w:pPr>
                          <w:r w:rsidRPr="00F02CA2">
                            <w:rPr>
                              <w:i/>
                              <w:spacing w:val="-6"/>
                              <w:sz w:val="21"/>
                              <w:lang w:val="en-US"/>
                            </w:rPr>
                            <w:t>Rev. Hosp.</w:t>
                          </w:r>
                          <w:r w:rsidRPr="00F02CA2">
                            <w:rPr>
                              <w:i/>
                              <w:spacing w:val="-3"/>
                              <w:sz w:val="21"/>
                              <w:lang w:val="en-US"/>
                            </w:rPr>
                            <w:t xml:space="preserve"> </w:t>
                          </w:r>
                          <w:r w:rsidRPr="00F02CA2">
                            <w:rPr>
                              <w:i/>
                              <w:spacing w:val="-6"/>
                              <w:sz w:val="21"/>
                              <w:lang w:val="en-US"/>
                            </w:rPr>
                            <w:t>Niños</w:t>
                          </w:r>
                          <w:r w:rsidRPr="00F02CA2">
                            <w:rPr>
                              <w:i/>
                              <w:spacing w:val="-5"/>
                              <w:sz w:val="21"/>
                              <w:lang w:val="en-US"/>
                            </w:rPr>
                            <w:t xml:space="preserve"> </w:t>
                          </w:r>
                          <w:r w:rsidRPr="00F02CA2">
                            <w:rPr>
                              <w:i/>
                              <w:spacing w:val="-6"/>
                              <w:sz w:val="21"/>
                              <w:lang w:val="en-US"/>
                            </w:rPr>
                            <w:t>(B.</w:t>
                          </w:r>
                          <w:r w:rsidRPr="00F02CA2">
                            <w:rPr>
                              <w:i/>
                              <w:spacing w:val="-5"/>
                              <w:sz w:val="21"/>
                              <w:lang w:val="en-US"/>
                            </w:rPr>
                            <w:t xml:space="preserve"> </w:t>
                          </w:r>
                          <w:r w:rsidRPr="00F02CA2">
                            <w:rPr>
                              <w:i/>
                              <w:spacing w:val="-6"/>
                              <w:sz w:val="21"/>
                              <w:lang w:val="en-US"/>
                            </w:rPr>
                            <w:t>Aires)</w:t>
                          </w:r>
                          <w:r w:rsidRPr="00F02CA2">
                            <w:rPr>
                              <w:i/>
                              <w:spacing w:val="-2"/>
                              <w:sz w:val="21"/>
                              <w:lang w:val="en-US"/>
                            </w:rPr>
                            <w:t xml:space="preserve"> </w:t>
                          </w:r>
                          <w:r w:rsidRPr="00F02CA2">
                            <w:rPr>
                              <w:i/>
                              <w:spacing w:val="-6"/>
                              <w:sz w:val="21"/>
                              <w:lang w:val="en-US"/>
                            </w:rPr>
                            <w:t>2025;67</w:t>
                          </w:r>
                          <w:r w:rsidRPr="00F02CA2">
                            <w:rPr>
                              <w:i/>
                              <w:spacing w:val="-3"/>
                              <w:sz w:val="21"/>
                              <w:lang w:val="en-US"/>
                            </w:rPr>
                            <w:t xml:space="preserve"> </w:t>
                          </w:r>
                          <w:r w:rsidRPr="00F02CA2">
                            <w:rPr>
                              <w:i/>
                              <w:spacing w:val="-6"/>
                              <w:sz w:val="21"/>
                              <w:lang w:val="en-US"/>
                            </w:rPr>
                            <w:t>(299):485-492</w:t>
                          </w:r>
                        </w:p>
                      </w:txbxContent>
                    </wps:txbx>
                    <wps:bodyPr wrap="square" lIns="0" tIns="0" rIns="0" bIns="0" rtlCol="0">
                      <a:noAutofit/>
                    </wps:bodyPr>
                  </wps:wsp>
                </a:graphicData>
              </a:graphic>
            </wp:anchor>
          </w:drawing>
        </mc:Choice>
        <mc:Fallback>
          <w:pict>
            <v:shape w14:anchorId="17A7C658" id="Textbox 10" o:spid="_x0000_s1032" type="#_x0000_t202" style="position:absolute;margin-left:290.25pt;margin-top:52.7pt;width:228.25pt;height:14.7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" filled="f" stroked="f">
              <v:textbox inset="0,0,0,0">
                <w:txbxContent>
                  <w:p w14:paraId="5A52294C" w14:textId="77777777" w:rsidR="00672988" w:rsidRPr="00F02CA2" w:rsidRDefault="00000000">
                    <w:pPr>
                      <w:spacing w:before="20"/>
                      <w:ind w:left="20"/>
                      <w:rPr>
                        <w:i/>
                        <w:sz w:val="21"/>
                        <w:lang w:val="en-US"/>
                      </w:rPr>
                    </w:pPr>
                    <w:r w:rsidRPr="00F02CA2">
                      <w:rPr>
                        <w:i/>
                        <w:spacing w:val="-6"/>
                        <w:sz w:val="21"/>
                        <w:lang w:val="en-US"/>
                      </w:rPr>
                      <w:t>Rev. Hosp.</w:t>
                    </w:r>
                    <w:r w:rsidRPr="00F02CA2">
                      <w:rPr>
                        <w:i/>
                        <w:spacing w:val="-3"/>
                        <w:sz w:val="21"/>
                        <w:lang w:val="en-US"/>
                      </w:rPr>
                      <w:t xml:space="preserve"> </w:t>
                    </w:r>
                    <w:r w:rsidRPr="00F02CA2">
                      <w:rPr>
                        <w:i/>
                        <w:spacing w:val="-6"/>
                        <w:sz w:val="21"/>
                        <w:lang w:val="en-US"/>
                      </w:rPr>
                      <w:t>Niños</w:t>
                    </w:r>
                    <w:r w:rsidRPr="00F02CA2">
                      <w:rPr>
                        <w:i/>
                        <w:spacing w:val="-5"/>
                        <w:sz w:val="21"/>
                        <w:lang w:val="en-US"/>
                      </w:rPr>
                      <w:t xml:space="preserve"> </w:t>
                    </w:r>
                    <w:r w:rsidRPr="00F02CA2">
                      <w:rPr>
                        <w:i/>
                        <w:spacing w:val="-6"/>
                        <w:sz w:val="21"/>
                        <w:lang w:val="en-US"/>
                      </w:rPr>
                      <w:t>(B.</w:t>
                    </w:r>
                    <w:r w:rsidRPr="00F02CA2">
                      <w:rPr>
                        <w:i/>
                        <w:spacing w:val="-5"/>
                        <w:sz w:val="21"/>
                        <w:lang w:val="en-US"/>
                      </w:rPr>
                      <w:t xml:space="preserve"> </w:t>
                    </w:r>
                    <w:r w:rsidRPr="00F02CA2">
                      <w:rPr>
                        <w:i/>
                        <w:spacing w:val="-6"/>
                        <w:sz w:val="21"/>
                        <w:lang w:val="en-US"/>
                      </w:rPr>
                      <w:t>Aires)</w:t>
                    </w:r>
                    <w:r w:rsidRPr="00F02CA2">
                      <w:rPr>
                        <w:i/>
                        <w:spacing w:val="-2"/>
                        <w:sz w:val="21"/>
                        <w:lang w:val="en-US"/>
                      </w:rPr>
                      <w:t xml:space="preserve"> </w:t>
                    </w:r>
                    <w:r w:rsidRPr="00F02CA2">
                      <w:rPr>
                        <w:i/>
                        <w:spacing w:val="-6"/>
                        <w:sz w:val="21"/>
                        <w:lang w:val="en-US"/>
                      </w:rPr>
                      <w:t>2025;67</w:t>
                    </w:r>
                    <w:r w:rsidRPr="00F02CA2">
                      <w:rPr>
                        <w:i/>
                        <w:spacing w:val="-3"/>
                        <w:sz w:val="21"/>
                        <w:lang w:val="en-US"/>
                      </w:rPr>
                      <w:t xml:space="preserve"> </w:t>
                    </w:r>
                    <w:r w:rsidRPr="00F02CA2">
                      <w:rPr>
                        <w:i/>
                        <w:spacing w:val="-6"/>
                        <w:sz w:val="21"/>
                        <w:lang w:val="en-US"/>
                      </w:rPr>
                      <w:t>(299):485-492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32092"/>
    <w:multiLevelType w:val="hybridMultilevel"/>
    <w:tmpl w:val="4FD64694"/>
    <w:lvl w:ilvl="0" w:tplc="25E42268">
      <w:start w:val="1"/>
      <w:numFmt w:val="decimal"/>
      <w:lvlText w:val="%1."/>
      <w:lvlJc w:val="left"/>
      <w:pPr>
        <w:ind w:left="721" w:hanging="361"/>
        <w:jc w:val="left"/>
      </w:pPr>
      <w:rPr>
        <w:rFonts w:ascii="Tahoma" w:eastAsia="Tahoma" w:hAnsi="Tahoma" w:cs="Tahoma" w:hint="default"/>
        <w:b w:val="0"/>
        <w:bCs w:val="0"/>
        <w:i w:val="0"/>
        <w:iCs w:val="0"/>
        <w:spacing w:val="-1"/>
        <w:w w:val="100"/>
        <w:sz w:val="22"/>
        <w:szCs w:val="22"/>
        <w:lang w:val="es-ES" w:eastAsia="en-US" w:bidi="ar-SA"/>
      </w:rPr>
    </w:lvl>
    <w:lvl w:ilvl="1" w:tplc="7082C774">
      <w:numFmt w:val="bullet"/>
      <w:lvlText w:val=""/>
      <w:lvlJc w:val="left"/>
      <w:pPr>
        <w:ind w:left="721" w:hanging="361"/>
      </w:pPr>
      <w:rPr>
        <w:rFonts w:ascii="Wingdings" w:eastAsia="Wingdings" w:hAnsi="Wingdings" w:cs="Wingdings" w:hint="default"/>
        <w:b w:val="0"/>
        <w:bCs w:val="0"/>
        <w:i w:val="0"/>
        <w:iCs w:val="0"/>
        <w:spacing w:val="0"/>
        <w:w w:val="100"/>
        <w:sz w:val="22"/>
        <w:szCs w:val="22"/>
        <w:lang w:val="es-ES" w:eastAsia="en-US" w:bidi="ar-SA"/>
      </w:rPr>
    </w:lvl>
    <w:lvl w:ilvl="2" w:tplc="5E9C1CCE">
      <w:numFmt w:val="bullet"/>
      <w:lvlText w:val="•"/>
      <w:lvlJc w:val="left"/>
      <w:pPr>
        <w:ind w:left="2418" w:hanging="361"/>
      </w:pPr>
      <w:rPr>
        <w:rFonts w:hint="default"/>
        <w:lang w:val="es-ES" w:eastAsia="en-US" w:bidi="ar-SA"/>
      </w:rPr>
    </w:lvl>
    <w:lvl w:ilvl="3" w:tplc="8E7492B4">
      <w:numFmt w:val="bullet"/>
      <w:lvlText w:val="•"/>
      <w:lvlJc w:val="left"/>
      <w:pPr>
        <w:ind w:left="3268" w:hanging="361"/>
      </w:pPr>
      <w:rPr>
        <w:rFonts w:hint="default"/>
        <w:lang w:val="es-ES" w:eastAsia="en-US" w:bidi="ar-SA"/>
      </w:rPr>
    </w:lvl>
    <w:lvl w:ilvl="4" w:tplc="AEA80E62">
      <w:numFmt w:val="bullet"/>
      <w:lvlText w:val="•"/>
      <w:lvlJc w:val="left"/>
      <w:pPr>
        <w:ind w:left="4117" w:hanging="361"/>
      </w:pPr>
      <w:rPr>
        <w:rFonts w:hint="default"/>
        <w:lang w:val="es-ES" w:eastAsia="en-US" w:bidi="ar-SA"/>
      </w:rPr>
    </w:lvl>
    <w:lvl w:ilvl="5" w:tplc="200603DC">
      <w:numFmt w:val="bullet"/>
      <w:lvlText w:val="•"/>
      <w:lvlJc w:val="left"/>
      <w:pPr>
        <w:ind w:left="4967" w:hanging="361"/>
      </w:pPr>
      <w:rPr>
        <w:rFonts w:hint="default"/>
        <w:lang w:val="es-ES" w:eastAsia="en-US" w:bidi="ar-SA"/>
      </w:rPr>
    </w:lvl>
    <w:lvl w:ilvl="6" w:tplc="8642243C">
      <w:numFmt w:val="bullet"/>
      <w:lvlText w:val="•"/>
      <w:lvlJc w:val="left"/>
      <w:pPr>
        <w:ind w:left="5816" w:hanging="361"/>
      </w:pPr>
      <w:rPr>
        <w:rFonts w:hint="default"/>
        <w:lang w:val="es-ES" w:eastAsia="en-US" w:bidi="ar-SA"/>
      </w:rPr>
    </w:lvl>
    <w:lvl w:ilvl="7" w:tplc="59742DD6">
      <w:numFmt w:val="bullet"/>
      <w:lvlText w:val="•"/>
      <w:lvlJc w:val="left"/>
      <w:pPr>
        <w:ind w:left="6666" w:hanging="361"/>
      </w:pPr>
      <w:rPr>
        <w:rFonts w:hint="default"/>
        <w:lang w:val="es-ES" w:eastAsia="en-US" w:bidi="ar-SA"/>
      </w:rPr>
    </w:lvl>
    <w:lvl w:ilvl="8" w:tplc="EB80427E">
      <w:numFmt w:val="bullet"/>
      <w:lvlText w:val="•"/>
      <w:lvlJc w:val="left"/>
      <w:pPr>
        <w:ind w:left="7515" w:hanging="361"/>
      </w:pPr>
      <w:rPr>
        <w:rFonts w:hint="default"/>
        <w:lang w:val="es-ES" w:eastAsia="en-US" w:bidi="ar-SA"/>
      </w:rPr>
    </w:lvl>
  </w:abstractNum>
  <w:abstractNum w:abstractNumId="1" w15:restartNumberingAfterBreak="0">
    <w:nsid w:val="49155F20"/>
    <w:multiLevelType w:val="hybridMultilevel"/>
    <w:tmpl w:val="0E34660A"/>
    <w:lvl w:ilvl="0" w:tplc="09B22B18">
      <w:start w:val="1"/>
      <w:numFmt w:val="decimal"/>
      <w:lvlText w:val="%1."/>
      <w:lvlJc w:val="left"/>
      <w:pPr>
        <w:ind w:left="721" w:hanging="361"/>
        <w:jc w:val="left"/>
      </w:pPr>
      <w:rPr>
        <w:rFonts w:ascii="Tahoma" w:eastAsia="Tahoma" w:hAnsi="Tahoma" w:cs="Tahoma" w:hint="default"/>
        <w:b w:val="0"/>
        <w:bCs w:val="0"/>
        <w:i w:val="0"/>
        <w:iCs w:val="0"/>
        <w:spacing w:val="-1"/>
        <w:w w:val="100"/>
        <w:sz w:val="22"/>
        <w:szCs w:val="22"/>
        <w:lang w:val="es-ES" w:eastAsia="en-US" w:bidi="ar-SA"/>
      </w:rPr>
    </w:lvl>
    <w:lvl w:ilvl="1" w:tplc="BA86289A">
      <w:numFmt w:val="bullet"/>
      <w:lvlText w:val="•"/>
      <w:lvlJc w:val="left"/>
      <w:pPr>
        <w:ind w:left="1569" w:hanging="361"/>
      </w:pPr>
      <w:rPr>
        <w:rFonts w:hint="default"/>
        <w:lang w:val="es-ES" w:eastAsia="en-US" w:bidi="ar-SA"/>
      </w:rPr>
    </w:lvl>
    <w:lvl w:ilvl="2" w:tplc="FEEEBBA8">
      <w:numFmt w:val="bullet"/>
      <w:lvlText w:val="•"/>
      <w:lvlJc w:val="left"/>
      <w:pPr>
        <w:ind w:left="2418" w:hanging="361"/>
      </w:pPr>
      <w:rPr>
        <w:rFonts w:hint="default"/>
        <w:lang w:val="es-ES" w:eastAsia="en-US" w:bidi="ar-SA"/>
      </w:rPr>
    </w:lvl>
    <w:lvl w:ilvl="3" w:tplc="D1EAB7F4">
      <w:numFmt w:val="bullet"/>
      <w:lvlText w:val="•"/>
      <w:lvlJc w:val="left"/>
      <w:pPr>
        <w:ind w:left="3268" w:hanging="361"/>
      </w:pPr>
      <w:rPr>
        <w:rFonts w:hint="default"/>
        <w:lang w:val="es-ES" w:eastAsia="en-US" w:bidi="ar-SA"/>
      </w:rPr>
    </w:lvl>
    <w:lvl w:ilvl="4" w:tplc="A2FADF68">
      <w:numFmt w:val="bullet"/>
      <w:lvlText w:val="•"/>
      <w:lvlJc w:val="left"/>
      <w:pPr>
        <w:ind w:left="4117" w:hanging="361"/>
      </w:pPr>
      <w:rPr>
        <w:rFonts w:hint="default"/>
        <w:lang w:val="es-ES" w:eastAsia="en-US" w:bidi="ar-SA"/>
      </w:rPr>
    </w:lvl>
    <w:lvl w:ilvl="5" w:tplc="4C48C5FC">
      <w:numFmt w:val="bullet"/>
      <w:lvlText w:val="•"/>
      <w:lvlJc w:val="left"/>
      <w:pPr>
        <w:ind w:left="4967" w:hanging="361"/>
      </w:pPr>
      <w:rPr>
        <w:rFonts w:hint="default"/>
        <w:lang w:val="es-ES" w:eastAsia="en-US" w:bidi="ar-SA"/>
      </w:rPr>
    </w:lvl>
    <w:lvl w:ilvl="6" w:tplc="E8848FB8">
      <w:numFmt w:val="bullet"/>
      <w:lvlText w:val="•"/>
      <w:lvlJc w:val="left"/>
      <w:pPr>
        <w:ind w:left="5816" w:hanging="361"/>
      </w:pPr>
      <w:rPr>
        <w:rFonts w:hint="default"/>
        <w:lang w:val="es-ES" w:eastAsia="en-US" w:bidi="ar-SA"/>
      </w:rPr>
    </w:lvl>
    <w:lvl w:ilvl="7" w:tplc="F53E014E">
      <w:numFmt w:val="bullet"/>
      <w:lvlText w:val="•"/>
      <w:lvlJc w:val="left"/>
      <w:pPr>
        <w:ind w:left="6666" w:hanging="361"/>
      </w:pPr>
      <w:rPr>
        <w:rFonts w:hint="default"/>
        <w:lang w:val="es-ES" w:eastAsia="en-US" w:bidi="ar-SA"/>
      </w:rPr>
    </w:lvl>
    <w:lvl w:ilvl="8" w:tplc="6CF0984C">
      <w:numFmt w:val="bullet"/>
      <w:lvlText w:val="•"/>
      <w:lvlJc w:val="left"/>
      <w:pPr>
        <w:ind w:left="7515" w:hanging="361"/>
      </w:pPr>
      <w:rPr>
        <w:rFonts w:hint="default"/>
        <w:lang w:val="es-ES" w:eastAsia="en-US" w:bidi="ar-SA"/>
      </w:rPr>
    </w:lvl>
  </w:abstractNum>
  <w:abstractNum w:abstractNumId="2" w15:restartNumberingAfterBreak="0">
    <w:nsid w:val="531D3AD1"/>
    <w:multiLevelType w:val="hybridMultilevel"/>
    <w:tmpl w:val="5E96FD12"/>
    <w:lvl w:ilvl="0" w:tplc="5AAAAED6">
      <w:start w:val="1"/>
      <w:numFmt w:val="decimal"/>
      <w:lvlText w:val="%1."/>
      <w:lvlJc w:val="left"/>
      <w:pPr>
        <w:ind w:left="721" w:hanging="360"/>
        <w:jc w:val="left"/>
      </w:pPr>
      <w:rPr>
        <w:rFonts w:ascii="Tahoma" w:eastAsia="Tahoma" w:hAnsi="Tahoma" w:cs="Tahoma" w:hint="default"/>
        <w:b w:val="0"/>
        <w:bCs w:val="0"/>
        <w:i w:val="0"/>
        <w:iCs w:val="0"/>
        <w:spacing w:val="-1"/>
        <w:w w:val="98"/>
        <w:sz w:val="20"/>
        <w:szCs w:val="20"/>
        <w:lang w:val="es-ES" w:eastAsia="en-US" w:bidi="ar-SA"/>
      </w:rPr>
    </w:lvl>
    <w:lvl w:ilvl="1" w:tplc="DFA44DA2">
      <w:numFmt w:val="bullet"/>
      <w:lvlText w:val="•"/>
      <w:lvlJc w:val="left"/>
      <w:pPr>
        <w:ind w:left="1569" w:hanging="360"/>
      </w:pPr>
      <w:rPr>
        <w:rFonts w:hint="default"/>
        <w:lang w:val="es-ES" w:eastAsia="en-US" w:bidi="ar-SA"/>
      </w:rPr>
    </w:lvl>
    <w:lvl w:ilvl="2" w:tplc="B570187E">
      <w:numFmt w:val="bullet"/>
      <w:lvlText w:val="•"/>
      <w:lvlJc w:val="left"/>
      <w:pPr>
        <w:ind w:left="2418" w:hanging="360"/>
      </w:pPr>
      <w:rPr>
        <w:rFonts w:hint="default"/>
        <w:lang w:val="es-ES" w:eastAsia="en-US" w:bidi="ar-SA"/>
      </w:rPr>
    </w:lvl>
    <w:lvl w:ilvl="3" w:tplc="172E9706">
      <w:numFmt w:val="bullet"/>
      <w:lvlText w:val="•"/>
      <w:lvlJc w:val="left"/>
      <w:pPr>
        <w:ind w:left="3268" w:hanging="360"/>
      </w:pPr>
      <w:rPr>
        <w:rFonts w:hint="default"/>
        <w:lang w:val="es-ES" w:eastAsia="en-US" w:bidi="ar-SA"/>
      </w:rPr>
    </w:lvl>
    <w:lvl w:ilvl="4" w:tplc="53D69156">
      <w:numFmt w:val="bullet"/>
      <w:lvlText w:val="•"/>
      <w:lvlJc w:val="left"/>
      <w:pPr>
        <w:ind w:left="4117" w:hanging="360"/>
      </w:pPr>
      <w:rPr>
        <w:rFonts w:hint="default"/>
        <w:lang w:val="es-ES" w:eastAsia="en-US" w:bidi="ar-SA"/>
      </w:rPr>
    </w:lvl>
    <w:lvl w:ilvl="5" w:tplc="23F61FD0">
      <w:numFmt w:val="bullet"/>
      <w:lvlText w:val="•"/>
      <w:lvlJc w:val="left"/>
      <w:pPr>
        <w:ind w:left="4967" w:hanging="360"/>
      </w:pPr>
      <w:rPr>
        <w:rFonts w:hint="default"/>
        <w:lang w:val="es-ES" w:eastAsia="en-US" w:bidi="ar-SA"/>
      </w:rPr>
    </w:lvl>
    <w:lvl w:ilvl="6" w:tplc="F85C90E6">
      <w:numFmt w:val="bullet"/>
      <w:lvlText w:val="•"/>
      <w:lvlJc w:val="left"/>
      <w:pPr>
        <w:ind w:left="5816" w:hanging="360"/>
      </w:pPr>
      <w:rPr>
        <w:rFonts w:hint="default"/>
        <w:lang w:val="es-ES" w:eastAsia="en-US" w:bidi="ar-SA"/>
      </w:rPr>
    </w:lvl>
    <w:lvl w:ilvl="7" w:tplc="4DCACA8C">
      <w:numFmt w:val="bullet"/>
      <w:lvlText w:val="•"/>
      <w:lvlJc w:val="left"/>
      <w:pPr>
        <w:ind w:left="6666" w:hanging="360"/>
      </w:pPr>
      <w:rPr>
        <w:rFonts w:hint="default"/>
        <w:lang w:val="es-ES" w:eastAsia="en-US" w:bidi="ar-SA"/>
      </w:rPr>
    </w:lvl>
    <w:lvl w:ilvl="8" w:tplc="10FE3054">
      <w:numFmt w:val="bullet"/>
      <w:lvlText w:val="•"/>
      <w:lvlJc w:val="left"/>
      <w:pPr>
        <w:ind w:left="7515" w:hanging="360"/>
      </w:pPr>
      <w:rPr>
        <w:rFonts w:hint="default"/>
        <w:lang w:val="es-ES" w:eastAsia="en-US" w:bidi="ar-SA"/>
      </w:rPr>
    </w:lvl>
  </w:abstractNum>
  <w:num w:numId="1" w16cid:durableId="2106075952">
    <w:abstractNumId w:val="2"/>
  </w:num>
  <w:num w:numId="2" w16cid:durableId="2110002447">
    <w:abstractNumId w:val="0"/>
  </w:num>
  <w:num w:numId="3" w16cid:durableId="772939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2988"/>
    <w:rsid w:val="001460BA"/>
    <w:rsid w:val="00672988"/>
    <w:rsid w:val="00CA556B"/>
    <w:rsid w:val="00F02C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AA4C0B8"/>
  <w15:docId w15:val="{4CBCA2B6-B07A-45A4-BBBE-C04DDAE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240"/>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Ttulo">
    <w:name w:val="Title"/>
    <w:basedOn w:val="Normal"/>
    <w:uiPriority w:val="10"/>
    <w:qFormat/>
    <w:pPr>
      <w:spacing w:before="123"/>
      <w:ind w:left="1"/>
    </w:pPr>
    <w:rPr>
      <w:i/>
      <w:iCs/>
      <w:sz w:val="23"/>
      <w:szCs w:val="23"/>
    </w:rPr>
  </w:style>
  <w:style w:type="paragraph" w:styleId="Prrafodelista">
    <w:name w:val="List Paragraph"/>
    <w:basedOn w:val="Normal"/>
    <w:uiPriority w:val="1"/>
    <w:qFormat/>
    <w:pPr>
      <w:ind w:left="721"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ointcommission.org/en-us/knowledge-library/for-patients/speak-ups/about-your-ca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ris.who.int/server/api/core/bitstreams/a28c34c0-089c-4f5d-a0b1-5d9c35a3cd67/cont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us.org.uk/sites/default/files/2023-02/RCUK%20Presence%20of%20Family%20Members%20February%202023%20V3.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is.who.int/server/api/core/bitstreams/a28c34c0-089c-4f5d-a0b1-5d9c35a3cd67/content" TargetMode="External"/><Relationship Id="rId5" Type="http://schemas.openxmlformats.org/officeDocument/2006/relationships/footnotes" Target="footnotes.xml"/><Relationship Id="rId15" Type="http://schemas.openxmlformats.org/officeDocument/2006/relationships/hyperlink" Target="https://www.resus.org.uk/sites/default/files/2023-02/RCUK%20Presence%20of%20Family%20Members%20February%202023%20V3.1.pdf" TargetMode="External"/><Relationship Id="rId10" Type="http://schemas.openxmlformats.org/officeDocument/2006/relationships/hyperlink" Target="https://www.who.int/publications/i/item/978924151121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jointcommission.org/en-us/knowledge-library/for-patients/speak-ups/about-your-car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alidadyseguridadguti@gmail.com" TargetMode="External"/><Relationship Id="rId1" Type="http://schemas.openxmlformats.org/officeDocument/2006/relationships/hyperlink" Target="mailto:calidadyseguridadgut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2605</Words>
  <Characters>14331</Characters>
  <Application>Microsoft Office Word</Application>
  <DocSecurity>8</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2026-01-02T23:27:00Z</dcterms:created>
  <dcterms:modified xsi:type="dcterms:W3CDTF">2026-01-02T23:27:00Z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Acrobat PDFMaker 25 para Word</vt:lpwstr>
  </property>
  <property fmtid="{D5CDD505-2E9C-101B-9397-08002B2CF9AE}" pid="4" name="LastSaved">
    <vt:filetime>2026-01-02T00:00:00Z</vt:filetime>
  </property>
  <property fmtid="{D5CDD505-2E9C-101B-9397-08002B2CF9AE}" pid="5" name="Producer">
    <vt:lpwstr>Adobe PDF Library 25.1.5</vt:lpwstr>
  </property>
  <property fmtid="{D5CDD505-2E9C-101B-9397-08002B2CF9AE}" pid="6" name="SourceModified">
    <vt:lpwstr>D:20260102205527</vt:lpwstr>
  </property>
</Properties>
</file>