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F92F" w14:textId="77777777" w:rsidR="00D633D2" w:rsidRDefault="00000000">
      <w:pPr>
        <w:pStyle w:val="Textoindependiente"/>
        <w:spacing w:line="31" w:lineRule="exact"/>
        <w:jc w:val="left"/>
        <w:rPr>
          <w:rFonts w:ascii="Times New Roman"/>
          <w:sz w:val="3"/>
        </w:rPr>
      </w:pPr>
      <w:r>
        <w:rPr>
          <w:noProof/>
        </w:rPr>
        <w:drawing>
          <wp:anchor distT="0" distB="0" distL="0" distR="0" simplePos="0" relativeHeight="487488512" behindDoc="1" locked="0" layoutInCell="1" allowOverlap="1" wp14:anchorId="3AC0A29A" wp14:editId="0B2ACB9A">
            <wp:simplePos x="0" y="0"/>
            <wp:positionH relativeFrom="page">
              <wp:posOffset>0</wp:posOffset>
            </wp:positionH>
            <wp:positionV relativeFrom="page">
              <wp:posOffset>1444314</wp:posOffset>
            </wp:positionV>
            <wp:extent cx="7487842" cy="74303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487842" cy="7430305"/>
                    </a:xfrm>
                    <a:prstGeom prst="rect">
                      <a:avLst/>
                    </a:prstGeom>
                  </pic:spPr>
                </pic:pic>
              </a:graphicData>
            </a:graphic>
          </wp:anchor>
        </w:drawing>
      </w:r>
      <w:r>
        <w:rPr>
          <w:rFonts w:ascii="Times New Roman"/>
          <w:noProof/>
          <w:sz w:val="3"/>
        </w:rPr>
        <mc:AlternateContent>
          <mc:Choice Requires="wpg">
            <w:drawing>
              <wp:inline distT="0" distB="0" distL="0" distR="0" wp14:anchorId="03D17916" wp14:editId="161F05EE">
                <wp:extent cx="5759450" cy="20320"/>
                <wp:effectExtent l="0" t="0" r="0" b="825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4" name="Graphic 14"/>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8F04491" id="Group 13"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">
                <v:shape id="Graphic 14"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" path="m5759450,254r-3061,l5756389,,3302,,254,r,254l,254,,19939r5759450,l5759450,254xe" fillcolor="#9f9f9f" stroked="f">
                  <v:path arrowok="t"/>
                </v:shape>
                <v:shape id="Graphic 1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9wQAAANsAAAAPAAAAZHJzL2Rvd25yZXYueG1sRE9LawIx&#10;EL4X/A9hCt5qtoWK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AH+Wn3BAAAA2wAAAA8AAAAA&#10;AAAAAAAAAAAABwIAAGRycy9kb3ducmV2LnhtbFBLBQYAAAAAAwADALcAAAD1AgAAAAA=&#10;" path="m3048,l,,,3048r3048,l3048,xe" fillcolor="#e2e2e2" stroked="f">
                  <v:path arrowok="t"/>
                </v:shape>
                <v:shape id="Graphic 1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" path="m3048,3048l,3048,,16764r3048,l3048,3048xem5759196,r-3061,l5756135,3048r3061,l5759196,xe" fillcolor="#9f9f9f" stroked="f">
                  <v:path arrowok="t"/>
                </v:shape>
                <v:shape id="Graphic 1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" path="m3048,l,,,13716r3048,l3048,xe" fillcolor="#e2e2e2" stroked="f">
                  <v:path arrowok="t"/>
                </v:shape>
                <v:shape id="Graphic 1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" path="m3047,l,,,3048r3047,l3047,xe" fillcolor="#9f9f9f" stroked="f">
                  <v:path arrowok="t"/>
                </v:shape>
                <v:shape id="Graphic 1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" path="m5759196,r-3061,l3048,,,,,3048r3048,l5756135,3048r3061,l5759196,xe" fillcolor="#e2e2e2" stroked="f">
                  <v:path arrowok="t"/>
                </v:shape>
                <w10:anchorlock/>
              </v:group>
            </w:pict>
          </mc:Fallback>
        </mc:AlternateContent>
      </w:r>
    </w:p>
    <w:p w14:paraId="7D2B6453" w14:textId="77777777" w:rsidR="00D633D2" w:rsidRDefault="00000000">
      <w:pPr>
        <w:spacing w:before="61"/>
        <w:ind w:left="118"/>
        <w:rPr>
          <w:b/>
        </w:rPr>
      </w:pPr>
      <w:r>
        <w:rPr>
          <w:b/>
          <w:spacing w:val="-2"/>
        </w:rPr>
        <w:t>Editorial</w:t>
      </w:r>
    </w:p>
    <w:p w14:paraId="04B4C5DB" w14:textId="77777777" w:rsidR="00D633D2" w:rsidRDefault="00000000">
      <w:pPr>
        <w:spacing w:before="133" w:line="360" w:lineRule="auto"/>
        <w:ind w:left="118"/>
        <w:rPr>
          <w:b/>
        </w:rPr>
      </w:pPr>
      <w:r>
        <w:rPr>
          <w:b/>
        </w:rPr>
        <w:t>La</w:t>
      </w:r>
      <w:r>
        <w:rPr>
          <w:b/>
          <w:spacing w:val="-9"/>
        </w:rPr>
        <w:t xml:space="preserve"> </w:t>
      </w:r>
      <w:r>
        <w:rPr>
          <w:b/>
        </w:rPr>
        <w:t>importancia</w:t>
      </w:r>
      <w:r>
        <w:rPr>
          <w:b/>
          <w:spacing w:val="-11"/>
        </w:rPr>
        <w:t xml:space="preserve"> </w:t>
      </w:r>
      <w:r>
        <w:rPr>
          <w:b/>
        </w:rPr>
        <w:t>de</w:t>
      </w:r>
      <w:r>
        <w:rPr>
          <w:b/>
          <w:spacing w:val="-10"/>
        </w:rPr>
        <w:t xml:space="preserve"> </w:t>
      </w:r>
      <w:r>
        <w:rPr>
          <w:b/>
        </w:rPr>
        <w:t>los</w:t>
      </w:r>
      <w:r>
        <w:rPr>
          <w:b/>
          <w:spacing w:val="-12"/>
        </w:rPr>
        <w:t xml:space="preserve"> </w:t>
      </w:r>
      <w:r>
        <w:rPr>
          <w:b/>
        </w:rPr>
        <w:t>organismos</w:t>
      </w:r>
      <w:r>
        <w:rPr>
          <w:b/>
          <w:spacing w:val="-10"/>
        </w:rPr>
        <w:t xml:space="preserve"> </w:t>
      </w:r>
      <w:r>
        <w:rPr>
          <w:b/>
        </w:rPr>
        <w:t>internacionales</w:t>
      </w:r>
      <w:r>
        <w:rPr>
          <w:b/>
          <w:spacing w:val="-12"/>
        </w:rPr>
        <w:t xml:space="preserve"> </w:t>
      </w:r>
      <w:r>
        <w:rPr>
          <w:b/>
        </w:rPr>
        <w:t>en</w:t>
      </w:r>
      <w:r>
        <w:rPr>
          <w:b/>
          <w:spacing w:val="-11"/>
        </w:rPr>
        <w:t xml:space="preserve"> </w:t>
      </w:r>
      <w:r>
        <w:rPr>
          <w:b/>
        </w:rPr>
        <w:t>las</w:t>
      </w:r>
      <w:r>
        <w:rPr>
          <w:b/>
          <w:spacing w:val="-10"/>
        </w:rPr>
        <w:t xml:space="preserve"> </w:t>
      </w:r>
      <w:r>
        <w:rPr>
          <w:b/>
        </w:rPr>
        <w:t>acciones</w:t>
      </w:r>
      <w:r>
        <w:rPr>
          <w:b/>
          <w:spacing w:val="-12"/>
        </w:rPr>
        <w:t xml:space="preserve"> </w:t>
      </w:r>
      <w:r>
        <w:rPr>
          <w:b/>
        </w:rPr>
        <w:t>de</w:t>
      </w:r>
      <w:r>
        <w:rPr>
          <w:b/>
          <w:spacing w:val="-8"/>
        </w:rPr>
        <w:t xml:space="preserve"> </w:t>
      </w:r>
      <w:r>
        <w:rPr>
          <w:b/>
        </w:rPr>
        <w:t>prevención.</w:t>
      </w:r>
      <w:r>
        <w:rPr>
          <w:b/>
          <w:spacing w:val="-10"/>
        </w:rPr>
        <w:t xml:space="preserve"> </w:t>
      </w:r>
      <w:r>
        <w:rPr>
          <w:b/>
        </w:rPr>
        <w:t>El caso de la poliomielitis</w:t>
      </w:r>
    </w:p>
    <w:p w14:paraId="26172639" w14:textId="77777777" w:rsidR="00D633D2" w:rsidRDefault="00000000">
      <w:pPr>
        <w:pStyle w:val="Ttulo"/>
      </w:pPr>
      <w:r>
        <w:rPr>
          <w:spacing w:val="-4"/>
        </w:rPr>
        <w:t>The</w:t>
      </w:r>
      <w:r>
        <w:rPr>
          <w:spacing w:val="-11"/>
        </w:rPr>
        <w:t xml:space="preserve"> </w:t>
      </w:r>
      <w:proofErr w:type="spellStart"/>
      <w:r>
        <w:rPr>
          <w:spacing w:val="-4"/>
        </w:rPr>
        <w:t>importance</w:t>
      </w:r>
      <w:proofErr w:type="spellEnd"/>
      <w:r>
        <w:rPr>
          <w:spacing w:val="-10"/>
        </w:rPr>
        <w:t xml:space="preserve"> </w:t>
      </w:r>
      <w:proofErr w:type="spellStart"/>
      <w:r>
        <w:rPr>
          <w:spacing w:val="-4"/>
        </w:rPr>
        <w:t>of</w:t>
      </w:r>
      <w:proofErr w:type="spellEnd"/>
      <w:r>
        <w:rPr>
          <w:spacing w:val="-11"/>
        </w:rPr>
        <w:t xml:space="preserve"> </w:t>
      </w:r>
      <w:proofErr w:type="spellStart"/>
      <w:r>
        <w:rPr>
          <w:spacing w:val="-4"/>
        </w:rPr>
        <w:t>international</w:t>
      </w:r>
      <w:proofErr w:type="spellEnd"/>
      <w:r>
        <w:rPr>
          <w:spacing w:val="-9"/>
        </w:rPr>
        <w:t xml:space="preserve"> </w:t>
      </w:r>
      <w:proofErr w:type="spellStart"/>
      <w:r>
        <w:rPr>
          <w:spacing w:val="-4"/>
        </w:rPr>
        <w:t>organizations</w:t>
      </w:r>
      <w:proofErr w:type="spellEnd"/>
      <w:r>
        <w:rPr>
          <w:spacing w:val="-11"/>
        </w:rPr>
        <w:t xml:space="preserve"> </w:t>
      </w:r>
      <w:r>
        <w:rPr>
          <w:spacing w:val="-4"/>
        </w:rPr>
        <w:t>in</w:t>
      </w:r>
      <w:r>
        <w:rPr>
          <w:spacing w:val="-10"/>
        </w:rPr>
        <w:t xml:space="preserve"> </w:t>
      </w:r>
      <w:proofErr w:type="spellStart"/>
      <w:r>
        <w:rPr>
          <w:spacing w:val="-4"/>
        </w:rPr>
        <w:t>prevention</w:t>
      </w:r>
      <w:proofErr w:type="spellEnd"/>
      <w:r>
        <w:rPr>
          <w:spacing w:val="-10"/>
        </w:rPr>
        <w:t xml:space="preserve"> </w:t>
      </w:r>
      <w:proofErr w:type="spellStart"/>
      <w:r>
        <w:rPr>
          <w:spacing w:val="-4"/>
        </w:rPr>
        <w:t>actions</w:t>
      </w:r>
      <w:proofErr w:type="spellEnd"/>
      <w:r>
        <w:rPr>
          <w:spacing w:val="-4"/>
        </w:rPr>
        <w:t>.</w:t>
      </w:r>
      <w:r>
        <w:rPr>
          <w:spacing w:val="-11"/>
        </w:rPr>
        <w:t xml:space="preserve"> </w:t>
      </w:r>
      <w:r>
        <w:rPr>
          <w:spacing w:val="-4"/>
        </w:rPr>
        <w:t>The</w:t>
      </w:r>
      <w:r>
        <w:rPr>
          <w:spacing w:val="-11"/>
        </w:rPr>
        <w:t xml:space="preserve"> </w:t>
      </w:r>
      <w:r>
        <w:rPr>
          <w:spacing w:val="-4"/>
        </w:rPr>
        <w:t>case</w:t>
      </w:r>
      <w:r>
        <w:rPr>
          <w:spacing w:val="-10"/>
        </w:rPr>
        <w:t xml:space="preserve"> </w:t>
      </w:r>
      <w:proofErr w:type="spellStart"/>
      <w:r>
        <w:rPr>
          <w:spacing w:val="-4"/>
        </w:rPr>
        <w:t>of</w:t>
      </w:r>
      <w:proofErr w:type="spellEnd"/>
      <w:r>
        <w:rPr>
          <w:spacing w:val="-10"/>
        </w:rPr>
        <w:t xml:space="preserve"> </w:t>
      </w:r>
      <w:proofErr w:type="spellStart"/>
      <w:r>
        <w:rPr>
          <w:spacing w:val="-4"/>
        </w:rPr>
        <w:t>poliomyelitis</w:t>
      </w:r>
      <w:proofErr w:type="spellEnd"/>
    </w:p>
    <w:p w14:paraId="61220D01" w14:textId="77777777" w:rsidR="00D633D2" w:rsidRDefault="00D633D2">
      <w:pPr>
        <w:pStyle w:val="Textoindependiente"/>
        <w:spacing w:before="93"/>
        <w:ind w:left="0"/>
        <w:jc w:val="left"/>
        <w:rPr>
          <w:i/>
          <w:sz w:val="23"/>
        </w:rPr>
      </w:pPr>
    </w:p>
    <w:p w14:paraId="7259D752" w14:textId="77777777" w:rsidR="00D633D2" w:rsidRDefault="00000000">
      <w:pPr>
        <w:pStyle w:val="Textoindependiente"/>
        <w:jc w:val="left"/>
        <w:rPr>
          <w:sz w:val="14"/>
        </w:rPr>
      </w:pPr>
      <w:r>
        <w:t>Héctor</w:t>
      </w:r>
      <w:r>
        <w:rPr>
          <w:spacing w:val="-5"/>
        </w:rPr>
        <w:t xml:space="preserve"> </w:t>
      </w:r>
      <w:r>
        <w:rPr>
          <w:spacing w:val="-2"/>
        </w:rPr>
        <w:t>Freilij</w:t>
      </w:r>
      <w:r>
        <w:rPr>
          <w:spacing w:val="-2"/>
          <w:position w:val="8"/>
          <w:sz w:val="14"/>
        </w:rPr>
        <w:t>a</w:t>
      </w:r>
    </w:p>
    <w:p w14:paraId="7BA65D92" w14:textId="77777777" w:rsidR="00D633D2" w:rsidRDefault="00D633D2">
      <w:pPr>
        <w:pStyle w:val="Textoindependiente"/>
        <w:spacing w:before="107"/>
        <w:ind w:left="0"/>
        <w:jc w:val="left"/>
      </w:pPr>
    </w:p>
    <w:p w14:paraId="3860A2C0" w14:textId="77777777" w:rsidR="00D633D2" w:rsidRDefault="00000000">
      <w:pPr>
        <w:pStyle w:val="Textoindependiente"/>
        <w:spacing w:line="360" w:lineRule="auto"/>
        <w:ind w:right="111" w:firstLine="708"/>
      </w:pPr>
      <w:r>
        <w:t>En los últimos tiempos, la política sanitaria de nuestro país está tomando rumbos equivocados y complicados. Para ejemplificar esto, hoy queremos destacar cómo las tareas coordinadas</w:t>
      </w:r>
      <w:r>
        <w:rPr>
          <w:spacing w:val="-14"/>
        </w:rPr>
        <w:t xml:space="preserve"> </w:t>
      </w:r>
      <w:r>
        <w:t>desde</w:t>
      </w:r>
      <w:r>
        <w:rPr>
          <w:spacing w:val="-15"/>
        </w:rPr>
        <w:t xml:space="preserve"> </w:t>
      </w:r>
      <w:r>
        <w:t>instituciones</w:t>
      </w:r>
      <w:r>
        <w:rPr>
          <w:spacing w:val="-14"/>
        </w:rPr>
        <w:t xml:space="preserve"> </w:t>
      </w:r>
      <w:r>
        <w:t>dependientes</w:t>
      </w:r>
      <w:r>
        <w:rPr>
          <w:spacing w:val="-14"/>
        </w:rPr>
        <w:t xml:space="preserve"> </w:t>
      </w:r>
      <w:r>
        <w:t>de</w:t>
      </w:r>
      <w:r>
        <w:rPr>
          <w:spacing w:val="-15"/>
        </w:rPr>
        <w:t xml:space="preserve"> </w:t>
      </w:r>
      <w:r>
        <w:t>las</w:t>
      </w:r>
      <w:r>
        <w:rPr>
          <w:spacing w:val="-14"/>
        </w:rPr>
        <w:t xml:space="preserve"> </w:t>
      </w:r>
      <w:r>
        <w:t>Naciones</w:t>
      </w:r>
      <w:r>
        <w:rPr>
          <w:spacing w:val="-14"/>
        </w:rPr>
        <w:t xml:space="preserve"> </w:t>
      </w:r>
      <w:r>
        <w:t>Unidas,</w:t>
      </w:r>
      <w:r>
        <w:rPr>
          <w:spacing w:val="-13"/>
        </w:rPr>
        <w:t xml:space="preserve"> </w:t>
      </w:r>
      <w:r>
        <w:t>la</w:t>
      </w:r>
      <w:r>
        <w:rPr>
          <w:spacing w:val="-14"/>
        </w:rPr>
        <w:t xml:space="preserve"> </w:t>
      </w:r>
      <w:r>
        <w:t>Organización</w:t>
      </w:r>
      <w:r>
        <w:rPr>
          <w:spacing w:val="-14"/>
        </w:rPr>
        <w:t xml:space="preserve"> </w:t>
      </w:r>
      <w:r>
        <w:t>Mundial de la Salud, junto a otras entidades han conseguido logros relevantes para la salud de la población de nuestro Planeta Azul. Nos referiremos en esta ocasión a la prevención de la poliomielitis. La polio es una enfermedad viral altamente contagiosa, de transmisión principalmente fecal-oral en sitios con escasa agua y medidas sanitarias, u oral-oral.</w:t>
      </w:r>
    </w:p>
    <w:p w14:paraId="6E506B33" w14:textId="77777777" w:rsidR="00D633D2" w:rsidRDefault="00000000">
      <w:pPr>
        <w:pStyle w:val="Textoindependiente"/>
        <w:spacing w:line="360" w:lineRule="auto"/>
        <w:ind w:left="117" w:right="112" w:firstLine="708"/>
      </w:pPr>
      <w:r>
        <w:rPr>
          <w:color w:val="1F2021"/>
        </w:rPr>
        <w:t xml:space="preserve">Se estima que 1 de cada 100 a 200 infectados, generalmente </w:t>
      </w:r>
      <w:proofErr w:type="gramStart"/>
      <w:r>
        <w:rPr>
          <w:color w:val="1F2021"/>
        </w:rPr>
        <w:t>niños y niñas</w:t>
      </w:r>
      <w:proofErr w:type="gramEnd"/>
      <w:r>
        <w:rPr>
          <w:color w:val="1F2021"/>
        </w:rPr>
        <w:t xml:space="preserve"> menores de 5 </w:t>
      </w:r>
      <w:proofErr w:type="gramStart"/>
      <w:r>
        <w:rPr>
          <w:color w:val="1F2021"/>
        </w:rPr>
        <w:t>años de edad</w:t>
      </w:r>
      <w:proofErr w:type="gramEnd"/>
      <w:r>
        <w:rPr>
          <w:color w:val="1F2021"/>
        </w:rPr>
        <w:t xml:space="preserve">, queda con parálisis residual. De ellos entre 5 al 10% pueden fallecer. </w:t>
      </w:r>
      <w:r>
        <w:t>En nuestro país, se registraron 6490 casos de esta enfermedad entre los años 1955 y 1958. Gracias</w:t>
      </w:r>
      <w:r>
        <w:rPr>
          <w:spacing w:val="-3"/>
        </w:rPr>
        <w:t xml:space="preserve"> </w:t>
      </w:r>
      <w:r>
        <w:t>a</w:t>
      </w:r>
      <w:r>
        <w:rPr>
          <w:spacing w:val="-3"/>
        </w:rPr>
        <w:t xml:space="preserve"> </w:t>
      </w:r>
      <w:r>
        <w:t>la</w:t>
      </w:r>
      <w:r>
        <w:rPr>
          <w:spacing w:val="-3"/>
        </w:rPr>
        <w:t xml:space="preserve"> </w:t>
      </w:r>
      <w:r>
        <w:t>intensa</w:t>
      </w:r>
      <w:r>
        <w:rPr>
          <w:spacing w:val="-3"/>
        </w:rPr>
        <w:t xml:space="preserve"> </w:t>
      </w:r>
      <w:r>
        <w:t>vacunación,</w:t>
      </w:r>
      <w:r>
        <w:rPr>
          <w:spacing w:val="-2"/>
        </w:rPr>
        <w:t xml:space="preserve"> </w:t>
      </w:r>
      <w:r>
        <w:t>el</w:t>
      </w:r>
      <w:r>
        <w:rPr>
          <w:spacing w:val="-3"/>
        </w:rPr>
        <w:t xml:space="preserve"> </w:t>
      </w:r>
      <w:r>
        <w:t>último</w:t>
      </w:r>
      <w:r>
        <w:rPr>
          <w:spacing w:val="-3"/>
        </w:rPr>
        <w:t xml:space="preserve"> </w:t>
      </w:r>
      <w:r>
        <w:t>caso</w:t>
      </w:r>
      <w:r>
        <w:rPr>
          <w:spacing w:val="-3"/>
        </w:rPr>
        <w:t xml:space="preserve"> </w:t>
      </w:r>
      <w:r>
        <w:t>en</w:t>
      </w:r>
      <w:r>
        <w:rPr>
          <w:spacing w:val="-3"/>
        </w:rPr>
        <w:t xml:space="preserve"> </w:t>
      </w:r>
      <w:r>
        <w:t>Argentina</w:t>
      </w:r>
      <w:r>
        <w:rPr>
          <w:spacing w:val="-3"/>
        </w:rPr>
        <w:t xml:space="preserve"> </w:t>
      </w:r>
      <w:r>
        <w:t>se</w:t>
      </w:r>
      <w:r>
        <w:rPr>
          <w:spacing w:val="-4"/>
        </w:rPr>
        <w:t xml:space="preserve"> </w:t>
      </w:r>
      <w:r>
        <w:t>produjo</w:t>
      </w:r>
      <w:r>
        <w:rPr>
          <w:spacing w:val="-4"/>
        </w:rPr>
        <w:t xml:space="preserve"> </w:t>
      </w:r>
      <w:r>
        <w:t>en</w:t>
      </w:r>
      <w:r>
        <w:rPr>
          <w:spacing w:val="-3"/>
        </w:rPr>
        <w:t xml:space="preserve"> </w:t>
      </w:r>
      <w:r>
        <w:t>1984.</w:t>
      </w:r>
      <w:r>
        <w:rPr>
          <w:spacing w:val="-2"/>
        </w:rPr>
        <w:t xml:space="preserve"> </w:t>
      </w:r>
      <w:r>
        <w:t>En</w:t>
      </w:r>
      <w:r>
        <w:rPr>
          <w:spacing w:val="-3"/>
        </w:rPr>
        <w:t xml:space="preserve"> </w:t>
      </w:r>
      <w:r>
        <w:t>la</w:t>
      </w:r>
      <w:r>
        <w:rPr>
          <w:spacing w:val="-3"/>
        </w:rPr>
        <w:t xml:space="preserve"> </w:t>
      </w:r>
      <w:r>
        <w:t>región de las Américas, el último paciente con esta infección fue comunicado en Perú en 1991 y finalmente, en 1994 se certificó libre de esta enfermedad. En agosto de 2020 la región de la OMS de África fue declarada libre de transmisión del virus silvestre de la polio y es la quinta de las seis regiones de dicha organización en conseguir este objetivo.</w:t>
      </w:r>
    </w:p>
    <w:p w14:paraId="1E2D805C" w14:textId="77777777" w:rsidR="00D633D2" w:rsidRDefault="00000000">
      <w:pPr>
        <w:pStyle w:val="Textoindependiente"/>
        <w:spacing w:before="238" w:line="360" w:lineRule="auto"/>
        <w:ind w:left="117" w:right="110" w:firstLine="708"/>
      </w:pPr>
      <w:r>
        <w:rPr>
          <w:color w:val="1F2021"/>
        </w:rPr>
        <w:t>Esta</w:t>
      </w:r>
      <w:r>
        <w:rPr>
          <w:color w:val="1F2021"/>
          <w:spacing w:val="-7"/>
        </w:rPr>
        <w:t xml:space="preserve"> </w:t>
      </w:r>
      <w:r>
        <w:rPr>
          <w:color w:val="1F2021"/>
        </w:rPr>
        <w:t>enfermedad</w:t>
      </w:r>
      <w:r>
        <w:rPr>
          <w:color w:val="1F2021"/>
          <w:spacing w:val="-6"/>
        </w:rPr>
        <w:t xml:space="preserve"> </w:t>
      </w:r>
      <w:r>
        <w:rPr>
          <w:color w:val="1F2021"/>
        </w:rPr>
        <w:t>fue</w:t>
      </w:r>
      <w:r>
        <w:rPr>
          <w:color w:val="1F2021"/>
          <w:spacing w:val="-7"/>
        </w:rPr>
        <w:t xml:space="preserve"> </w:t>
      </w:r>
      <w:r>
        <w:rPr>
          <w:color w:val="1F2021"/>
        </w:rPr>
        <w:t>descrita</w:t>
      </w:r>
      <w:r>
        <w:rPr>
          <w:color w:val="1F2021"/>
          <w:spacing w:val="-7"/>
        </w:rPr>
        <w:t xml:space="preserve"> </w:t>
      </w:r>
      <w:r>
        <w:rPr>
          <w:color w:val="1F2021"/>
        </w:rPr>
        <w:t>por</w:t>
      </w:r>
      <w:r>
        <w:rPr>
          <w:color w:val="1F2021"/>
          <w:spacing w:val="-7"/>
        </w:rPr>
        <w:t xml:space="preserve"> </w:t>
      </w:r>
      <w:r>
        <w:rPr>
          <w:color w:val="1F2021"/>
        </w:rPr>
        <w:t>el</w:t>
      </w:r>
      <w:r>
        <w:rPr>
          <w:color w:val="1F2021"/>
          <w:spacing w:val="-6"/>
        </w:rPr>
        <w:t xml:space="preserve"> </w:t>
      </w:r>
      <w:r>
        <w:rPr>
          <w:color w:val="1F2021"/>
        </w:rPr>
        <w:t>bacteriólogo</w:t>
      </w:r>
      <w:r>
        <w:rPr>
          <w:color w:val="1F2021"/>
          <w:spacing w:val="-9"/>
        </w:rPr>
        <w:t xml:space="preserve"> </w:t>
      </w:r>
      <w:r>
        <w:rPr>
          <w:color w:val="1F2021"/>
        </w:rPr>
        <w:t>alemán</w:t>
      </w:r>
      <w:r>
        <w:rPr>
          <w:color w:val="1F2021"/>
          <w:spacing w:val="-7"/>
        </w:rPr>
        <w:t xml:space="preserve"> </w:t>
      </w:r>
      <w:r>
        <w:rPr>
          <w:color w:val="1F2021"/>
        </w:rPr>
        <w:t>Jacob</w:t>
      </w:r>
      <w:r>
        <w:rPr>
          <w:color w:val="1F2021"/>
          <w:spacing w:val="-6"/>
        </w:rPr>
        <w:t xml:space="preserve"> </w:t>
      </w:r>
      <w:r>
        <w:rPr>
          <w:color w:val="1F2021"/>
        </w:rPr>
        <w:t>Heine</w:t>
      </w:r>
      <w:r>
        <w:rPr>
          <w:color w:val="1F2021"/>
          <w:spacing w:val="-5"/>
        </w:rPr>
        <w:t xml:space="preserve"> </w:t>
      </w:r>
      <w:r>
        <w:rPr>
          <w:color w:val="1F2021"/>
        </w:rPr>
        <w:t>en</w:t>
      </w:r>
      <w:r>
        <w:rPr>
          <w:color w:val="1F2021"/>
          <w:spacing w:val="-7"/>
        </w:rPr>
        <w:t xml:space="preserve"> </w:t>
      </w:r>
      <w:r>
        <w:rPr>
          <w:color w:val="1F2021"/>
        </w:rPr>
        <w:t>1840</w:t>
      </w:r>
      <w:r>
        <w:rPr>
          <w:color w:val="1F2021"/>
          <w:spacing w:val="-7"/>
        </w:rPr>
        <w:t xml:space="preserve"> </w:t>
      </w:r>
      <w:r>
        <w:rPr>
          <w:color w:val="1F2021"/>
        </w:rPr>
        <w:t xml:space="preserve">durante las epidemias de polio, a principios del siglo XIX. Posteriormente, el Dr. </w:t>
      </w:r>
      <w:proofErr w:type="spellStart"/>
      <w:r>
        <w:rPr>
          <w:color w:val="1F2021"/>
        </w:rPr>
        <w:t>Enders</w:t>
      </w:r>
      <w:proofErr w:type="spellEnd"/>
      <w:r>
        <w:rPr>
          <w:color w:val="1F2021"/>
        </w:rPr>
        <w:t xml:space="preserve"> dio un paso muy importante al reproducir este virus en cultivo de células. Por este hallazgo, los doctores Thomas Weller, Frederick Robbins y John </w:t>
      </w:r>
      <w:proofErr w:type="spellStart"/>
      <w:r>
        <w:rPr>
          <w:color w:val="1F2021"/>
        </w:rPr>
        <w:t>Enders</w:t>
      </w:r>
      <w:proofErr w:type="spellEnd"/>
      <w:r>
        <w:rPr>
          <w:color w:val="1F2021"/>
        </w:rPr>
        <w:t xml:space="preserve"> recibieron el premio Nobel de Medicina y Fisiología en 1954.</w:t>
      </w:r>
    </w:p>
    <w:p w14:paraId="52A21493" w14:textId="77777777" w:rsidR="00D633D2" w:rsidRDefault="00000000">
      <w:pPr>
        <w:pStyle w:val="Textoindependiente"/>
        <w:spacing w:line="360" w:lineRule="auto"/>
        <w:ind w:right="112" w:firstLine="708"/>
      </w:pPr>
      <w:r>
        <w:rPr>
          <w:color w:val="1F2021"/>
        </w:rPr>
        <w:t xml:space="preserve">Este hecho posibilitó la producción a gran escala de virus en cultivos celulares para desarrollar vacunas para diferentes enfermedades virales que padecen los seres humanos y los animales. Los </w:t>
      </w:r>
      <w:proofErr w:type="spellStart"/>
      <w:r>
        <w:rPr>
          <w:color w:val="1F2021"/>
        </w:rPr>
        <w:t>poliovirus</w:t>
      </w:r>
      <w:proofErr w:type="spellEnd"/>
      <w:r>
        <w:rPr>
          <w:color w:val="1F2021"/>
        </w:rPr>
        <w:t xml:space="preserve"> no tienen un reservorio no primate, la permanencia del virus depende de la transmisión de persona a persona. Por lo tanto, la vacunación permitirá la eliminación de la existencia de este virus y el fin de la enfermedad entre los seres humanos.</w:t>
      </w:r>
    </w:p>
    <w:p w14:paraId="2EFC2C5C" w14:textId="77777777" w:rsidR="00D633D2" w:rsidRDefault="00D633D2">
      <w:pPr>
        <w:spacing w:line="360" w:lineRule="auto"/>
        <w:sectPr w:rsidR="00D633D2">
          <w:headerReference w:type="default" r:id="rId8"/>
          <w:footerReference w:type="default" r:id="rId9"/>
          <w:type w:val="continuous"/>
          <w:pgSz w:w="11910" w:h="16840"/>
          <w:pgMar w:top="1480" w:right="1300" w:bottom="1900" w:left="1300" w:header="567" w:footer="1705" w:gutter="0"/>
          <w:pgNumType w:start="5"/>
          <w:cols w:space="720"/>
        </w:sectPr>
      </w:pPr>
    </w:p>
    <w:p w14:paraId="1B3EA0E9" w14:textId="77777777" w:rsidR="00D633D2" w:rsidRDefault="00000000">
      <w:pPr>
        <w:pStyle w:val="Textoindependiente"/>
        <w:spacing w:line="31" w:lineRule="exact"/>
        <w:jc w:val="left"/>
        <w:rPr>
          <w:sz w:val="3"/>
        </w:rPr>
      </w:pPr>
      <w:r>
        <w:rPr>
          <w:noProof/>
        </w:rPr>
        <w:lastRenderedPageBreak/>
        <w:drawing>
          <wp:anchor distT="0" distB="0" distL="0" distR="0" simplePos="0" relativeHeight="487489536" behindDoc="1" locked="0" layoutInCell="1" allowOverlap="1" wp14:anchorId="3F333322" wp14:editId="2A3D779E">
            <wp:simplePos x="0" y="0"/>
            <wp:positionH relativeFrom="page">
              <wp:posOffset>0</wp:posOffset>
            </wp:positionH>
            <wp:positionV relativeFrom="page">
              <wp:posOffset>1444314</wp:posOffset>
            </wp:positionV>
            <wp:extent cx="7487842" cy="743030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1322C131" wp14:editId="375A31A5">
                <wp:extent cx="5759450" cy="20320"/>
                <wp:effectExtent l="0" t="0" r="0" b="8254"/>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2" name="Graphic 22"/>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4" name="Graphic 2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6BACF36" id="Group 21"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">
                <v:shape id="Graphic 22"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" path="m5759450,254r-3061,l5756389,,3302,,254,r,254l,254,,19939r5759450,l5759450,254xe" fillcolor="#9f9f9f" stroked="f">
                  <v:path arrowok="t"/>
                </v:shape>
                <v:shape id="Graphic 2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0vwwAAANsAAAAPAAAAZHJzL2Rvd25yZXYueG1sRI9PawIx&#10;FMTvhX6H8ArearYW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LzetL8MAAADbAAAADwAA&#10;AAAAAAAAAAAAAAAHAgAAZHJzL2Rvd25yZXYueG1sUEsFBgAAAAADAAMAtwAAAPcCAAAAAA==&#10;" path="m3048,l,,,3048r3048,l3048,xe" fillcolor="#e2e2e2" stroked="f">
                  <v:path arrowok="t"/>
                </v:shape>
                <v:shape id="Graphic 2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" path="m3048,3048l,3048,,16764r3048,l3048,3048xem5759196,r-3061,l5756135,3048r3061,l5759196,xe" fillcolor="#9f9f9f" stroked="f">
                  <v:path arrowok="t"/>
                </v:shape>
                <v:shape id="Graphic 2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" path="m3048,l,,,13716r3048,l3048,xe" fillcolor="#e2e2e2" stroked="f">
                  <v:path arrowok="t"/>
                </v:shape>
                <v:shape id="Graphic 2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" path="m3047,l,,,3048r3047,l3047,xe" fillcolor="#9f9f9f" stroked="f">
                  <v:path arrowok="t"/>
                </v:shape>
                <v:shape id="Graphic 2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" path="m5759196,r-3061,l3048,,,,,3048r3048,l5756135,3048r3061,l5759196,xe" fillcolor="#e2e2e2" stroked="f">
                  <v:path arrowok="t"/>
                </v:shape>
                <w10:anchorlock/>
              </v:group>
            </w:pict>
          </mc:Fallback>
        </mc:AlternateContent>
      </w:r>
    </w:p>
    <w:p w14:paraId="4CAFDC2B" w14:textId="77777777" w:rsidR="00D633D2" w:rsidRDefault="00000000">
      <w:pPr>
        <w:pStyle w:val="Textoindependiente"/>
        <w:spacing w:before="61" w:line="360" w:lineRule="auto"/>
        <w:ind w:right="111" w:firstLine="708"/>
      </w:pPr>
      <w:r>
        <w:rPr>
          <w:color w:val="1F2021"/>
        </w:rPr>
        <w:t xml:space="preserve">La vacuna desarrollada por el Dr. </w:t>
      </w:r>
      <w:proofErr w:type="spellStart"/>
      <w:r>
        <w:rPr>
          <w:color w:val="1F2021"/>
        </w:rPr>
        <w:t>Jonas</w:t>
      </w:r>
      <w:proofErr w:type="spellEnd"/>
      <w:r>
        <w:rPr>
          <w:color w:val="1F2021"/>
        </w:rPr>
        <w:t xml:space="preserve"> Salk comenzó a implementarse en 1954, utilizando las tres cepas de virus muertos y se aplica por vía intramuscular. En ese año se administraron 1 800 000 dosis en USA, Canadá y Finlandia con resultados muy auspiciosos. Cabe</w:t>
      </w:r>
      <w:r>
        <w:rPr>
          <w:color w:val="1F2021"/>
          <w:spacing w:val="-13"/>
        </w:rPr>
        <w:t xml:space="preserve"> </w:t>
      </w:r>
      <w:r>
        <w:rPr>
          <w:color w:val="1F2021"/>
        </w:rPr>
        <w:t>mencionar</w:t>
      </w:r>
      <w:r>
        <w:rPr>
          <w:color w:val="1F2021"/>
          <w:spacing w:val="-13"/>
        </w:rPr>
        <w:t xml:space="preserve"> </w:t>
      </w:r>
      <w:r>
        <w:rPr>
          <w:color w:val="1F2021"/>
        </w:rPr>
        <w:t>que</w:t>
      </w:r>
      <w:r>
        <w:rPr>
          <w:color w:val="1F2021"/>
          <w:spacing w:val="-13"/>
        </w:rPr>
        <w:t xml:space="preserve"> </w:t>
      </w:r>
      <w:r>
        <w:rPr>
          <w:color w:val="1F2021"/>
        </w:rPr>
        <w:t>éste</w:t>
      </w:r>
      <w:r>
        <w:rPr>
          <w:color w:val="1F2021"/>
          <w:spacing w:val="-13"/>
        </w:rPr>
        <w:t xml:space="preserve"> </w:t>
      </w:r>
      <w:r>
        <w:rPr>
          <w:color w:val="1F2021"/>
        </w:rPr>
        <w:t>fue</w:t>
      </w:r>
      <w:r>
        <w:rPr>
          <w:color w:val="1F2021"/>
          <w:spacing w:val="-13"/>
        </w:rPr>
        <w:t xml:space="preserve"> </w:t>
      </w:r>
      <w:r>
        <w:rPr>
          <w:color w:val="1F2021"/>
        </w:rPr>
        <w:t>el</w:t>
      </w:r>
      <w:r>
        <w:rPr>
          <w:color w:val="1F2021"/>
          <w:spacing w:val="-12"/>
        </w:rPr>
        <w:t xml:space="preserve"> </w:t>
      </w:r>
      <w:r>
        <w:rPr>
          <w:color w:val="1F2021"/>
        </w:rPr>
        <w:t>ensayo</w:t>
      </w:r>
      <w:r>
        <w:rPr>
          <w:color w:val="1F2021"/>
          <w:spacing w:val="-12"/>
        </w:rPr>
        <w:t xml:space="preserve"> </w:t>
      </w:r>
      <w:r>
        <w:rPr>
          <w:color w:val="1F2021"/>
        </w:rPr>
        <w:t>con</w:t>
      </w:r>
      <w:r>
        <w:rPr>
          <w:color w:val="1F2021"/>
          <w:spacing w:val="-13"/>
        </w:rPr>
        <w:t xml:space="preserve"> </w:t>
      </w:r>
      <w:r>
        <w:rPr>
          <w:color w:val="1F2021"/>
        </w:rPr>
        <w:t>productos</w:t>
      </w:r>
      <w:r>
        <w:rPr>
          <w:color w:val="1F2021"/>
          <w:spacing w:val="-12"/>
        </w:rPr>
        <w:t xml:space="preserve"> </w:t>
      </w:r>
      <w:r>
        <w:rPr>
          <w:color w:val="1F2021"/>
        </w:rPr>
        <w:t>biológicos</w:t>
      </w:r>
      <w:r>
        <w:rPr>
          <w:color w:val="1F2021"/>
          <w:spacing w:val="-15"/>
        </w:rPr>
        <w:t xml:space="preserve"> </w:t>
      </w:r>
      <w:r>
        <w:rPr>
          <w:color w:val="1F2021"/>
        </w:rPr>
        <w:t>que</w:t>
      </w:r>
      <w:r>
        <w:rPr>
          <w:color w:val="1F2021"/>
          <w:spacing w:val="-13"/>
        </w:rPr>
        <w:t xml:space="preserve"> </w:t>
      </w:r>
      <w:r>
        <w:rPr>
          <w:color w:val="1F2021"/>
        </w:rPr>
        <w:t>empleó</w:t>
      </w:r>
      <w:r>
        <w:rPr>
          <w:color w:val="1F2021"/>
          <w:spacing w:val="-12"/>
        </w:rPr>
        <w:t xml:space="preserve"> </w:t>
      </w:r>
      <w:r>
        <w:rPr>
          <w:color w:val="1F2021"/>
        </w:rPr>
        <w:t>el</w:t>
      </w:r>
      <w:r>
        <w:rPr>
          <w:color w:val="1F2021"/>
          <w:spacing w:val="-12"/>
        </w:rPr>
        <w:t xml:space="preserve"> </w:t>
      </w:r>
      <w:r>
        <w:rPr>
          <w:color w:val="1F2021"/>
        </w:rPr>
        <w:t>mayor</w:t>
      </w:r>
      <w:r>
        <w:rPr>
          <w:color w:val="1F2021"/>
          <w:spacing w:val="-13"/>
        </w:rPr>
        <w:t xml:space="preserve"> </w:t>
      </w:r>
      <w:r>
        <w:rPr>
          <w:color w:val="1F2021"/>
        </w:rPr>
        <w:t xml:space="preserve">número de seres humanos. A partir de allí se autorizó su fabricación a seis laboratorios. Uno de ellos, </w:t>
      </w:r>
      <w:proofErr w:type="spellStart"/>
      <w:r>
        <w:rPr>
          <w:color w:val="1F2021"/>
        </w:rPr>
        <w:t>Cutter</w:t>
      </w:r>
      <w:proofErr w:type="spellEnd"/>
      <w:r>
        <w:rPr>
          <w:color w:val="1F2021"/>
        </w:rPr>
        <w:t>, produjo un lote</w:t>
      </w:r>
      <w:r>
        <w:rPr>
          <w:color w:val="1F2021"/>
          <w:spacing w:val="-1"/>
        </w:rPr>
        <w:t xml:space="preserve"> </w:t>
      </w:r>
      <w:r>
        <w:rPr>
          <w:color w:val="1F2021"/>
        </w:rPr>
        <w:t>que no inactivó suficientemente los virus por lo que se produjeron 40 000</w:t>
      </w:r>
      <w:r>
        <w:rPr>
          <w:color w:val="1F2021"/>
          <w:spacing w:val="-2"/>
        </w:rPr>
        <w:t xml:space="preserve"> </w:t>
      </w:r>
      <w:r>
        <w:rPr>
          <w:color w:val="1F2021"/>
        </w:rPr>
        <w:t>cuadros</w:t>
      </w:r>
      <w:r>
        <w:rPr>
          <w:color w:val="1F2021"/>
          <w:spacing w:val="-2"/>
        </w:rPr>
        <w:t xml:space="preserve"> </w:t>
      </w:r>
      <w:r>
        <w:rPr>
          <w:color w:val="1F2021"/>
        </w:rPr>
        <w:t>clínicos,</w:t>
      </w:r>
      <w:r>
        <w:rPr>
          <w:color w:val="1F2021"/>
          <w:spacing w:val="-1"/>
        </w:rPr>
        <w:t xml:space="preserve"> </w:t>
      </w:r>
      <w:r>
        <w:rPr>
          <w:color w:val="1F2021"/>
        </w:rPr>
        <w:t>168</w:t>
      </w:r>
      <w:r>
        <w:rPr>
          <w:color w:val="1F2021"/>
          <w:spacing w:val="-5"/>
        </w:rPr>
        <w:t xml:space="preserve"> </w:t>
      </w:r>
      <w:r>
        <w:rPr>
          <w:color w:val="1F2021"/>
        </w:rPr>
        <w:t>niños</w:t>
      </w:r>
      <w:r>
        <w:rPr>
          <w:color w:val="1F2021"/>
          <w:spacing w:val="-2"/>
        </w:rPr>
        <w:t xml:space="preserve"> </w:t>
      </w:r>
      <w:r>
        <w:rPr>
          <w:color w:val="1F2021"/>
        </w:rPr>
        <w:t>con</w:t>
      </w:r>
      <w:r>
        <w:rPr>
          <w:color w:val="1F2021"/>
          <w:spacing w:val="-2"/>
        </w:rPr>
        <w:t xml:space="preserve"> </w:t>
      </w:r>
      <w:r>
        <w:rPr>
          <w:color w:val="1F2021"/>
        </w:rPr>
        <w:t>parálisis</w:t>
      </w:r>
      <w:r>
        <w:rPr>
          <w:color w:val="1F2021"/>
          <w:spacing w:val="-4"/>
        </w:rPr>
        <w:t xml:space="preserve"> </w:t>
      </w:r>
      <w:r>
        <w:rPr>
          <w:color w:val="1F2021"/>
        </w:rPr>
        <w:t>y</w:t>
      </w:r>
      <w:r>
        <w:rPr>
          <w:color w:val="1F2021"/>
          <w:spacing w:val="-1"/>
        </w:rPr>
        <w:t xml:space="preserve"> </w:t>
      </w:r>
      <w:r>
        <w:rPr>
          <w:color w:val="1F2021"/>
        </w:rPr>
        <w:t>10</w:t>
      </w:r>
      <w:r>
        <w:rPr>
          <w:color w:val="1F2021"/>
          <w:spacing w:val="-5"/>
        </w:rPr>
        <w:t xml:space="preserve"> </w:t>
      </w:r>
      <w:r>
        <w:rPr>
          <w:color w:val="1F2021"/>
        </w:rPr>
        <w:t>fallecimientos.</w:t>
      </w:r>
      <w:r>
        <w:rPr>
          <w:color w:val="1F2021"/>
          <w:spacing w:val="-1"/>
        </w:rPr>
        <w:t xml:space="preserve"> </w:t>
      </w:r>
      <w:r>
        <w:rPr>
          <w:color w:val="1F2021"/>
        </w:rPr>
        <w:t>Este</w:t>
      </w:r>
      <w:r>
        <w:rPr>
          <w:color w:val="1F2021"/>
          <w:spacing w:val="-3"/>
        </w:rPr>
        <w:t xml:space="preserve"> </w:t>
      </w:r>
      <w:r>
        <w:rPr>
          <w:color w:val="1F2021"/>
        </w:rPr>
        <w:t>lamentable</w:t>
      </w:r>
      <w:r>
        <w:rPr>
          <w:color w:val="1F2021"/>
          <w:spacing w:val="-3"/>
        </w:rPr>
        <w:t xml:space="preserve"> </w:t>
      </w:r>
      <w:r>
        <w:rPr>
          <w:color w:val="1F2021"/>
        </w:rPr>
        <w:t>hecho</w:t>
      </w:r>
      <w:r>
        <w:rPr>
          <w:color w:val="1F2021"/>
          <w:spacing w:val="-2"/>
        </w:rPr>
        <w:t xml:space="preserve"> </w:t>
      </w:r>
      <w:r>
        <w:rPr>
          <w:color w:val="1F2021"/>
        </w:rPr>
        <w:t>sirvió para mejorar los controles de las vacunas.</w:t>
      </w:r>
    </w:p>
    <w:p w14:paraId="119E2914" w14:textId="77777777" w:rsidR="00D633D2" w:rsidRDefault="00000000">
      <w:pPr>
        <w:pStyle w:val="Textoindependiente"/>
        <w:spacing w:line="360" w:lineRule="auto"/>
        <w:ind w:right="113" w:firstLine="708"/>
      </w:pPr>
      <w:r>
        <w:rPr>
          <w:color w:val="1F2021"/>
          <w:spacing w:val="-2"/>
        </w:rPr>
        <w:t>En</w:t>
      </w:r>
      <w:r>
        <w:rPr>
          <w:color w:val="1F2021"/>
          <w:spacing w:val="-12"/>
        </w:rPr>
        <w:t xml:space="preserve"> </w:t>
      </w:r>
      <w:r>
        <w:rPr>
          <w:color w:val="1F2021"/>
          <w:spacing w:val="-2"/>
        </w:rPr>
        <w:t>1958,</w:t>
      </w:r>
      <w:r>
        <w:rPr>
          <w:color w:val="1F2021"/>
          <w:spacing w:val="-10"/>
        </w:rPr>
        <w:t xml:space="preserve"> </w:t>
      </w:r>
      <w:r>
        <w:rPr>
          <w:color w:val="1F2021"/>
          <w:spacing w:val="-2"/>
        </w:rPr>
        <w:t>el</w:t>
      </w:r>
      <w:r>
        <w:rPr>
          <w:color w:val="1F2021"/>
          <w:spacing w:val="-10"/>
        </w:rPr>
        <w:t xml:space="preserve"> </w:t>
      </w:r>
      <w:r>
        <w:rPr>
          <w:color w:val="1F2021"/>
          <w:spacing w:val="-2"/>
        </w:rPr>
        <w:t>Dr.</w:t>
      </w:r>
      <w:r>
        <w:rPr>
          <w:color w:val="1F2021"/>
          <w:spacing w:val="-10"/>
        </w:rPr>
        <w:t xml:space="preserve"> </w:t>
      </w:r>
      <w:r>
        <w:rPr>
          <w:color w:val="1F2021"/>
          <w:spacing w:val="-2"/>
        </w:rPr>
        <w:t>Sabin</w:t>
      </w:r>
      <w:r>
        <w:rPr>
          <w:color w:val="1F2021"/>
          <w:spacing w:val="-12"/>
        </w:rPr>
        <w:t xml:space="preserve"> </w:t>
      </w:r>
      <w:r>
        <w:rPr>
          <w:color w:val="1F2021"/>
          <w:spacing w:val="-2"/>
        </w:rPr>
        <w:t>desarrolló</w:t>
      </w:r>
      <w:r>
        <w:rPr>
          <w:color w:val="1F2021"/>
          <w:spacing w:val="-10"/>
        </w:rPr>
        <w:t xml:space="preserve"> </w:t>
      </w:r>
      <w:r>
        <w:rPr>
          <w:color w:val="1F2021"/>
          <w:spacing w:val="-2"/>
        </w:rPr>
        <w:t>una</w:t>
      </w:r>
      <w:r>
        <w:rPr>
          <w:color w:val="1F2021"/>
          <w:spacing w:val="-12"/>
        </w:rPr>
        <w:t xml:space="preserve"> </w:t>
      </w:r>
      <w:r>
        <w:rPr>
          <w:color w:val="1F2021"/>
          <w:spacing w:val="-2"/>
        </w:rPr>
        <w:t>vacuna</w:t>
      </w:r>
      <w:r>
        <w:rPr>
          <w:color w:val="1F2021"/>
          <w:spacing w:val="-12"/>
        </w:rPr>
        <w:t xml:space="preserve"> </w:t>
      </w:r>
      <w:r>
        <w:rPr>
          <w:color w:val="1F2021"/>
          <w:spacing w:val="-2"/>
        </w:rPr>
        <w:t>con</w:t>
      </w:r>
      <w:r>
        <w:rPr>
          <w:color w:val="1F2021"/>
          <w:spacing w:val="-12"/>
        </w:rPr>
        <w:t xml:space="preserve"> </w:t>
      </w:r>
      <w:r>
        <w:rPr>
          <w:color w:val="1F2021"/>
          <w:spacing w:val="-2"/>
        </w:rPr>
        <w:t>las</w:t>
      </w:r>
      <w:r>
        <w:rPr>
          <w:color w:val="1F2021"/>
          <w:spacing w:val="-12"/>
        </w:rPr>
        <w:t xml:space="preserve"> </w:t>
      </w:r>
      <w:r>
        <w:rPr>
          <w:color w:val="1F2021"/>
          <w:spacing w:val="-2"/>
        </w:rPr>
        <w:t>tres</w:t>
      </w:r>
      <w:r>
        <w:rPr>
          <w:color w:val="1F2021"/>
          <w:spacing w:val="-12"/>
        </w:rPr>
        <w:t xml:space="preserve"> </w:t>
      </w:r>
      <w:r>
        <w:rPr>
          <w:color w:val="1F2021"/>
          <w:spacing w:val="-2"/>
        </w:rPr>
        <w:t>variantes</w:t>
      </w:r>
      <w:r>
        <w:rPr>
          <w:color w:val="1F2021"/>
          <w:spacing w:val="-12"/>
        </w:rPr>
        <w:t xml:space="preserve"> </w:t>
      </w:r>
      <w:r>
        <w:rPr>
          <w:color w:val="1F2021"/>
          <w:spacing w:val="-2"/>
        </w:rPr>
        <w:t>de</w:t>
      </w:r>
      <w:r>
        <w:rPr>
          <w:color w:val="1F2021"/>
          <w:spacing w:val="-12"/>
        </w:rPr>
        <w:t xml:space="preserve"> </w:t>
      </w:r>
      <w:r>
        <w:rPr>
          <w:color w:val="1F2021"/>
          <w:spacing w:val="-2"/>
        </w:rPr>
        <w:t>los</w:t>
      </w:r>
      <w:r>
        <w:rPr>
          <w:color w:val="1F2021"/>
          <w:spacing w:val="-12"/>
        </w:rPr>
        <w:t xml:space="preserve"> </w:t>
      </w:r>
      <w:r>
        <w:rPr>
          <w:color w:val="1F2021"/>
          <w:spacing w:val="-2"/>
        </w:rPr>
        <w:t>virus</w:t>
      </w:r>
      <w:r>
        <w:rPr>
          <w:color w:val="1F2021"/>
          <w:spacing w:val="-12"/>
        </w:rPr>
        <w:t xml:space="preserve"> </w:t>
      </w:r>
      <w:r>
        <w:rPr>
          <w:color w:val="1F2021"/>
          <w:spacing w:val="-2"/>
        </w:rPr>
        <w:t>atenuados para</w:t>
      </w:r>
      <w:r>
        <w:rPr>
          <w:color w:val="1F2021"/>
          <w:spacing w:val="-9"/>
        </w:rPr>
        <w:t xml:space="preserve"> </w:t>
      </w:r>
      <w:r>
        <w:rPr>
          <w:color w:val="1F2021"/>
          <w:spacing w:val="-2"/>
        </w:rPr>
        <w:t>suministrarse</w:t>
      </w:r>
      <w:r>
        <w:rPr>
          <w:color w:val="1F2021"/>
          <w:spacing w:val="-9"/>
        </w:rPr>
        <w:t xml:space="preserve"> </w:t>
      </w:r>
      <w:r>
        <w:rPr>
          <w:color w:val="1F2021"/>
          <w:spacing w:val="-2"/>
        </w:rPr>
        <w:t>por</w:t>
      </w:r>
      <w:r>
        <w:rPr>
          <w:color w:val="1F2021"/>
          <w:spacing w:val="-11"/>
        </w:rPr>
        <w:t xml:space="preserve"> </w:t>
      </w:r>
      <w:r>
        <w:rPr>
          <w:color w:val="1F2021"/>
          <w:spacing w:val="-2"/>
        </w:rPr>
        <w:t>vía</w:t>
      </w:r>
      <w:r>
        <w:rPr>
          <w:color w:val="1F2021"/>
          <w:spacing w:val="-9"/>
        </w:rPr>
        <w:t xml:space="preserve"> </w:t>
      </w:r>
      <w:r>
        <w:rPr>
          <w:color w:val="1F2021"/>
          <w:spacing w:val="-2"/>
        </w:rPr>
        <w:t>oral.</w:t>
      </w:r>
      <w:r>
        <w:rPr>
          <w:color w:val="1F2021"/>
          <w:spacing w:val="-8"/>
        </w:rPr>
        <w:t xml:space="preserve"> </w:t>
      </w:r>
      <w:r>
        <w:rPr>
          <w:color w:val="1F2021"/>
          <w:spacing w:val="-2"/>
        </w:rPr>
        <w:t>Esta</w:t>
      </w:r>
      <w:r>
        <w:rPr>
          <w:color w:val="1F2021"/>
          <w:spacing w:val="-9"/>
        </w:rPr>
        <w:t xml:space="preserve"> </w:t>
      </w:r>
      <w:r>
        <w:rPr>
          <w:color w:val="1F2021"/>
          <w:spacing w:val="-2"/>
        </w:rPr>
        <w:t>vacuna</w:t>
      </w:r>
      <w:r>
        <w:rPr>
          <w:color w:val="1F2021"/>
          <w:spacing w:val="-9"/>
        </w:rPr>
        <w:t xml:space="preserve"> </w:t>
      </w:r>
      <w:r>
        <w:rPr>
          <w:color w:val="1F2021"/>
          <w:spacing w:val="-2"/>
        </w:rPr>
        <w:t>tiene</w:t>
      </w:r>
      <w:r>
        <w:rPr>
          <w:color w:val="1F2021"/>
          <w:spacing w:val="-9"/>
        </w:rPr>
        <w:t xml:space="preserve"> </w:t>
      </w:r>
      <w:r>
        <w:rPr>
          <w:color w:val="1F2021"/>
          <w:spacing w:val="-2"/>
        </w:rPr>
        <w:t>la</w:t>
      </w:r>
      <w:r>
        <w:rPr>
          <w:color w:val="1F2021"/>
          <w:spacing w:val="-9"/>
        </w:rPr>
        <w:t xml:space="preserve"> </w:t>
      </w:r>
      <w:r>
        <w:rPr>
          <w:color w:val="1F2021"/>
          <w:spacing w:val="-2"/>
        </w:rPr>
        <w:t>ventaja</w:t>
      </w:r>
      <w:r>
        <w:rPr>
          <w:color w:val="1F2021"/>
          <w:spacing w:val="-9"/>
        </w:rPr>
        <w:t xml:space="preserve"> </w:t>
      </w:r>
      <w:r>
        <w:rPr>
          <w:color w:val="1F2021"/>
          <w:spacing w:val="-2"/>
        </w:rPr>
        <w:t>de</w:t>
      </w:r>
      <w:r>
        <w:rPr>
          <w:color w:val="1F2021"/>
          <w:spacing w:val="-11"/>
        </w:rPr>
        <w:t xml:space="preserve"> </w:t>
      </w:r>
      <w:r>
        <w:rPr>
          <w:color w:val="1F2021"/>
          <w:spacing w:val="-2"/>
        </w:rPr>
        <w:t>generar</w:t>
      </w:r>
      <w:r>
        <w:rPr>
          <w:color w:val="1F2021"/>
          <w:spacing w:val="-8"/>
        </w:rPr>
        <w:t xml:space="preserve"> </w:t>
      </w:r>
      <w:r>
        <w:rPr>
          <w:color w:val="1F2021"/>
          <w:spacing w:val="-2"/>
        </w:rPr>
        <w:t>inmunidad</w:t>
      </w:r>
      <w:r>
        <w:rPr>
          <w:color w:val="1F2021"/>
          <w:spacing w:val="-8"/>
        </w:rPr>
        <w:t xml:space="preserve"> </w:t>
      </w:r>
      <w:r>
        <w:rPr>
          <w:color w:val="1F2021"/>
          <w:spacing w:val="-2"/>
        </w:rPr>
        <w:t>“en</w:t>
      </w:r>
      <w:r>
        <w:rPr>
          <w:color w:val="1F2021"/>
          <w:spacing w:val="-11"/>
        </w:rPr>
        <w:t xml:space="preserve"> </w:t>
      </w:r>
      <w:r>
        <w:rPr>
          <w:color w:val="1F2021"/>
          <w:spacing w:val="-2"/>
        </w:rPr>
        <w:t xml:space="preserve">rebaño”, </w:t>
      </w:r>
      <w:r>
        <w:rPr>
          <w:color w:val="1F2021"/>
        </w:rPr>
        <w:t>pero también el riesgo de generar casos de polio en quienes la reciben.</w:t>
      </w:r>
    </w:p>
    <w:p w14:paraId="7B9A945E" w14:textId="77777777" w:rsidR="00D633D2" w:rsidRDefault="00000000">
      <w:pPr>
        <w:pStyle w:val="Textoindependiente"/>
        <w:spacing w:line="360" w:lineRule="auto"/>
        <w:ind w:right="112" w:firstLine="708"/>
      </w:pPr>
      <w:r>
        <w:rPr>
          <w:color w:val="1F2021"/>
        </w:rPr>
        <w:t>Como a su vez en cada región pueden circular diferentes tipos virales, se fueron desarrollando</w:t>
      </w:r>
      <w:r>
        <w:rPr>
          <w:color w:val="1F2021"/>
          <w:spacing w:val="-8"/>
        </w:rPr>
        <w:t xml:space="preserve"> </w:t>
      </w:r>
      <w:r>
        <w:rPr>
          <w:color w:val="1F2021"/>
        </w:rPr>
        <w:t>nuevas</w:t>
      </w:r>
      <w:r>
        <w:rPr>
          <w:color w:val="1F2021"/>
          <w:spacing w:val="-9"/>
        </w:rPr>
        <w:t xml:space="preserve"> </w:t>
      </w:r>
      <w:r>
        <w:rPr>
          <w:color w:val="1F2021"/>
        </w:rPr>
        <w:t>vacunas</w:t>
      </w:r>
      <w:r>
        <w:rPr>
          <w:color w:val="1F2021"/>
          <w:spacing w:val="-9"/>
        </w:rPr>
        <w:t xml:space="preserve"> </w:t>
      </w:r>
      <w:r>
        <w:rPr>
          <w:color w:val="1F2021"/>
        </w:rPr>
        <w:t>para</w:t>
      </w:r>
      <w:r>
        <w:rPr>
          <w:color w:val="1F2021"/>
          <w:spacing w:val="-9"/>
        </w:rPr>
        <w:t xml:space="preserve"> </w:t>
      </w:r>
      <w:r>
        <w:rPr>
          <w:color w:val="1F2021"/>
        </w:rPr>
        <w:t>los</w:t>
      </w:r>
      <w:r>
        <w:rPr>
          <w:color w:val="1F2021"/>
          <w:spacing w:val="-9"/>
        </w:rPr>
        <w:t xml:space="preserve"> </w:t>
      </w:r>
      <w:r>
        <w:rPr>
          <w:color w:val="1F2021"/>
        </w:rPr>
        <w:t>requerimientos</w:t>
      </w:r>
      <w:r>
        <w:rPr>
          <w:color w:val="1F2021"/>
          <w:spacing w:val="-9"/>
        </w:rPr>
        <w:t xml:space="preserve"> </w:t>
      </w:r>
      <w:r>
        <w:rPr>
          <w:color w:val="1F2021"/>
        </w:rPr>
        <w:t>de</w:t>
      </w:r>
      <w:r>
        <w:rPr>
          <w:color w:val="1F2021"/>
          <w:spacing w:val="-9"/>
        </w:rPr>
        <w:t xml:space="preserve"> </w:t>
      </w:r>
      <w:r>
        <w:rPr>
          <w:color w:val="1F2021"/>
        </w:rPr>
        <w:t>las</w:t>
      </w:r>
      <w:r>
        <w:rPr>
          <w:color w:val="1F2021"/>
          <w:spacing w:val="-11"/>
        </w:rPr>
        <w:t xml:space="preserve"> </w:t>
      </w:r>
      <w:r>
        <w:rPr>
          <w:color w:val="1F2021"/>
        </w:rPr>
        <w:t>distintas</w:t>
      </w:r>
      <w:r>
        <w:rPr>
          <w:color w:val="1F2021"/>
          <w:spacing w:val="-11"/>
        </w:rPr>
        <w:t xml:space="preserve"> </w:t>
      </w:r>
      <w:r>
        <w:rPr>
          <w:color w:val="1F2021"/>
        </w:rPr>
        <w:t>zonas.</w:t>
      </w:r>
      <w:r>
        <w:rPr>
          <w:color w:val="1F2021"/>
          <w:spacing w:val="-8"/>
        </w:rPr>
        <w:t xml:space="preserve"> </w:t>
      </w:r>
      <w:r>
        <w:rPr>
          <w:color w:val="1F2021"/>
        </w:rPr>
        <w:t>Poder</w:t>
      </w:r>
      <w:r>
        <w:rPr>
          <w:color w:val="1F2021"/>
          <w:spacing w:val="-9"/>
        </w:rPr>
        <w:t xml:space="preserve"> </w:t>
      </w:r>
      <w:r>
        <w:rPr>
          <w:color w:val="1F2021"/>
        </w:rPr>
        <w:t>tener</w:t>
      </w:r>
      <w:r>
        <w:rPr>
          <w:color w:val="1F2021"/>
          <w:spacing w:val="-9"/>
        </w:rPr>
        <w:t xml:space="preserve"> </w:t>
      </w:r>
      <w:r>
        <w:rPr>
          <w:color w:val="1F2021"/>
        </w:rPr>
        <w:t>esta información actualizada requiere una permanente vigilancia epidemiológica. Son muy importantes las actividades de Investigación y Desarrollo para dar estos últimos pasos y generar nuevas vacunas y modos de emplearlas.</w:t>
      </w:r>
    </w:p>
    <w:p w14:paraId="743ACB83" w14:textId="77777777" w:rsidR="00D633D2" w:rsidRDefault="00000000">
      <w:pPr>
        <w:pStyle w:val="Textoindependiente"/>
        <w:spacing w:before="240"/>
        <w:ind w:left="825"/>
      </w:pPr>
      <w:r>
        <w:rPr>
          <w:color w:val="1F2021"/>
        </w:rPr>
        <w:t>Actualmente</w:t>
      </w:r>
      <w:r>
        <w:rPr>
          <w:color w:val="1F2021"/>
          <w:spacing w:val="-7"/>
        </w:rPr>
        <w:t xml:space="preserve"> </w:t>
      </w:r>
      <w:r>
        <w:rPr>
          <w:color w:val="1F2021"/>
        </w:rPr>
        <w:t>contamos</w:t>
      </w:r>
      <w:r>
        <w:rPr>
          <w:color w:val="1F2021"/>
          <w:spacing w:val="-3"/>
        </w:rPr>
        <w:t xml:space="preserve"> </w:t>
      </w:r>
      <w:r>
        <w:rPr>
          <w:color w:val="1F2021"/>
        </w:rPr>
        <w:t>con</w:t>
      </w:r>
      <w:r>
        <w:rPr>
          <w:color w:val="1F2021"/>
          <w:spacing w:val="-4"/>
        </w:rPr>
        <w:t xml:space="preserve"> </w:t>
      </w:r>
      <w:r>
        <w:rPr>
          <w:color w:val="1F2021"/>
        </w:rPr>
        <w:t>dos</w:t>
      </w:r>
      <w:r>
        <w:rPr>
          <w:color w:val="1F2021"/>
          <w:spacing w:val="-5"/>
        </w:rPr>
        <w:t xml:space="preserve"> </w:t>
      </w:r>
      <w:r>
        <w:rPr>
          <w:color w:val="1F2021"/>
        </w:rPr>
        <w:t>tipos</w:t>
      </w:r>
      <w:r>
        <w:rPr>
          <w:color w:val="1F2021"/>
          <w:spacing w:val="-5"/>
        </w:rPr>
        <w:t xml:space="preserve"> </w:t>
      </w:r>
      <w:r>
        <w:rPr>
          <w:color w:val="1F2021"/>
        </w:rPr>
        <w:t>de</w:t>
      </w:r>
      <w:r>
        <w:rPr>
          <w:color w:val="1F2021"/>
          <w:spacing w:val="-5"/>
        </w:rPr>
        <w:t xml:space="preserve"> </w:t>
      </w:r>
      <w:r>
        <w:rPr>
          <w:color w:val="1F2021"/>
        </w:rPr>
        <w:t>vacunas,</w:t>
      </w:r>
      <w:r>
        <w:rPr>
          <w:color w:val="1F2021"/>
          <w:spacing w:val="-5"/>
        </w:rPr>
        <w:t xml:space="preserve"> </w:t>
      </w:r>
      <w:r>
        <w:rPr>
          <w:color w:val="1F2021"/>
        </w:rPr>
        <w:t>por</w:t>
      </w:r>
      <w:r>
        <w:rPr>
          <w:color w:val="1F2021"/>
          <w:spacing w:val="-5"/>
        </w:rPr>
        <w:t xml:space="preserve"> </w:t>
      </w:r>
      <w:r>
        <w:rPr>
          <w:color w:val="1F2021"/>
        </w:rPr>
        <w:t>vía</w:t>
      </w:r>
      <w:r>
        <w:rPr>
          <w:color w:val="1F2021"/>
          <w:spacing w:val="-4"/>
        </w:rPr>
        <w:t xml:space="preserve"> </w:t>
      </w:r>
      <w:r>
        <w:rPr>
          <w:color w:val="1F2021"/>
        </w:rPr>
        <w:t>oral</w:t>
      </w:r>
      <w:r>
        <w:rPr>
          <w:color w:val="1F2021"/>
          <w:spacing w:val="-3"/>
        </w:rPr>
        <w:t xml:space="preserve"> </w:t>
      </w:r>
      <w:r>
        <w:rPr>
          <w:color w:val="1F2021"/>
        </w:rPr>
        <w:t>o</w:t>
      </w:r>
      <w:r>
        <w:rPr>
          <w:color w:val="1F2021"/>
          <w:spacing w:val="-5"/>
        </w:rPr>
        <w:t xml:space="preserve"> </w:t>
      </w:r>
      <w:r>
        <w:rPr>
          <w:color w:val="1F2021"/>
          <w:spacing w:val="-2"/>
        </w:rPr>
        <w:t>inyectable.</w:t>
      </w:r>
    </w:p>
    <w:p w14:paraId="0E9E5A0D" w14:textId="77777777" w:rsidR="00D633D2" w:rsidRDefault="00000000">
      <w:pPr>
        <w:pStyle w:val="Prrafodelista"/>
        <w:numPr>
          <w:ilvl w:val="0"/>
          <w:numId w:val="1"/>
        </w:numPr>
        <w:tabs>
          <w:tab w:val="left" w:pos="837"/>
        </w:tabs>
        <w:spacing w:before="133" w:line="360" w:lineRule="auto"/>
        <w:jc w:val="both"/>
      </w:pPr>
      <w:r>
        <w:rPr>
          <w:color w:val="1F2021"/>
        </w:rPr>
        <w:t xml:space="preserve">Orales: </w:t>
      </w:r>
      <w:proofErr w:type="spellStart"/>
      <w:r>
        <w:t>bOPV</w:t>
      </w:r>
      <w:proofErr w:type="spellEnd"/>
      <w:r>
        <w:t xml:space="preserve"> (</w:t>
      </w:r>
      <w:proofErr w:type="gramStart"/>
      <w:r>
        <w:t>bivalente tipos</w:t>
      </w:r>
      <w:proofErr w:type="gramEnd"/>
      <w:r>
        <w:t xml:space="preserve"> 1 y 2), mOPV1(monovalente de tipo 1), mOPV2 (monovalente de tipo 2), mOPV3 (monovalente de tipo 3), nOPV1(nueva vacuna de tipo 1), nOPV2</w:t>
      </w:r>
      <w:r>
        <w:rPr>
          <w:spacing w:val="-1"/>
        </w:rPr>
        <w:t xml:space="preserve"> </w:t>
      </w:r>
      <w:r>
        <w:t>(nueva vacuna de tipo 2), nOPV3</w:t>
      </w:r>
      <w:r>
        <w:rPr>
          <w:spacing w:val="-1"/>
        </w:rPr>
        <w:t xml:space="preserve"> </w:t>
      </w:r>
      <w:r>
        <w:t xml:space="preserve">(nueva vacuna de tipo 3), </w:t>
      </w:r>
      <w:proofErr w:type="spellStart"/>
      <w:r>
        <w:t>sIPV</w:t>
      </w:r>
      <w:proofErr w:type="spellEnd"/>
      <w:r>
        <w:t xml:space="preserve"> (con </w:t>
      </w:r>
      <w:proofErr w:type="spellStart"/>
      <w:r>
        <w:t>poliovirus</w:t>
      </w:r>
      <w:proofErr w:type="spellEnd"/>
      <w:r>
        <w:t xml:space="preserve"> inactivados), </w:t>
      </w:r>
      <w:proofErr w:type="spellStart"/>
      <w:r>
        <w:t>tOPV</w:t>
      </w:r>
      <w:proofErr w:type="spellEnd"/>
      <w:r>
        <w:t xml:space="preserve">: (oral trivalente), </w:t>
      </w:r>
      <w:proofErr w:type="spellStart"/>
      <w:r>
        <w:t>wIPV</w:t>
      </w:r>
      <w:proofErr w:type="spellEnd"/>
      <w:r>
        <w:t xml:space="preserve">: (cepas silvestres de </w:t>
      </w:r>
      <w:proofErr w:type="spellStart"/>
      <w:r>
        <w:t>poliovirus</w:t>
      </w:r>
      <w:proofErr w:type="spellEnd"/>
      <w:r>
        <w:t xml:space="preserve"> inactivados).</w:t>
      </w:r>
      <w:r>
        <w:rPr>
          <w:spacing w:val="-2"/>
        </w:rPr>
        <w:t xml:space="preserve"> </w:t>
      </w:r>
      <w:r>
        <w:t>En</w:t>
      </w:r>
      <w:r>
        <w:rPr>
          <w:spacing w:val="-6"/>
        </w:rPr>
        <w:t xml:space="preserve"> </w:t>
      </w:r>
      <w:r>
        <w:t>las</w:t>
      </w:r>
      <w:r>
        <w:rPr>
          <w:spacing w:val="-3"/>
        </w:rPr>
        <w:t xml:space="preserve"> </w:t>
      </w:r>
      <w:r>
        <w:t>campañas</w:t>
      </w:r>
      <w:r>
        <w:rPr>
          <w:spacing w:val="-3"/>
        </w:rPr>
        <w:t xml:space="preserve"> </w:t>
      </w:r>
      <w:r>
        <w:t>se</w:t>
      </w:r>
      <w:r>
        <w:rPr>
          <w:spacing w:val="-4"/>
        </w:rPr>
        <w:t xml:space="preserve"> </w:t>
      </w:r>
      <w:r>
        <w:t>prefieren</w:t>
      </w:r>
      <w:r>
        <w:rPr>
          <w:spacing w:val="-3"/>
        </w:rPr>
        <w:t xml:space="preserve"> </w:t>
      </w:r>
      <w:r>
        <w:t>utilizar</w:t>
      </w:r>
      <w:r>
        <w:rPr>
          <w:spacing w:val="-3"/>
        </w:rPr>
        <w:t xml:space="preserve"> </w:t>
      </w:r>
      <w:r>
        <w:t>las</w:t>
      </w:r>
      <w:r>
        <w:rPr>
          <w:spacing w:val="-3"/>
        </w:rPr>
        <w:t xml:space="preserve"> </w:t>
      </w:r>
      <w:r>
        <w:t>vacunas</w:t>
      </w:r>
      <w:r>
        <w:rPr>
          <w:spacing w:val="-3"/>
        </w:rPr>
        <w:t xml:space="preserve"> </w:t>
      </w:r>
      <w:r>
        <w:t>por</w:t>
      </w:r>
      <w:r>
        <w:rPr>
          <w:spacing w:val="-3"/>
        </w:rPr>
        <w:t xml:space="preserve"> </w:t>
      </w:r>
      <w:r>
        <w:t>vía</w:t>
      </w:r>
      <w:r>
        <w:rPr>
          <w:spacing w:val="-6"/>
        </w:rPr>
        <w:t xml:space="preserve"> </w:t>
      </w:r>
      <w:r>
        <w:t>oral</w:t>
      </w:r>
      <w:r>
        <w:rPr>
          <w:spacing w:val="-3"/>
        </w:rPr>
        <w:t xml:space="preserve"> </w:t>
      </w:r>
      <w:r>
        <w:t>porque</w:t>
      </w:r>
      <w:r>
        <w:rPr>
          <w:spacing w:val="-4"/>
        </w:rPr>
        <w:t xml:space="preserve"> </w:t>
      </w:r>
      <w:r>
        <w:t>son más sencillas de administrar y son más económicas.</w:t>
      </w:r>
    </w:p>
    <w:p w14:paraId="6BF16921" w14:textId="77777777" w:rsidR="00D633D2" w:rsidRDefault="00000000">
      <w:pPr>
        <w:pStyle w:val="Prrafodelista"/>
        <w:numPr>
          <w:ilvl w:val="0"/>
          <w:numId w:val="1"/>
        </w:numPr>
        <w:tabs>
          <w:tab w:val="left" w:pos="835"/>
          <w:tab w:val="left" w:pos="837"/>
        </w:tabs>
        <w:spacing w:line="360" w:lineRule="auto"/>
        <w:ind w:hanging="361"/>
        <w:jc w:val="both"/>
        <w:rPr>
          <w:color w:val="1F2021"/>
        </w:rPr>
      </w:pPr>
      <w:r>
        <w:rPr>
          <w:color w:val="1F2021"/>
        </w:rPr>
        <w:t>Inyectables: vacunas con virus muertos, trivalentes (Salk). Es más costosa, la inmunidad</w:t>
      </w:r>
      <w:r>
        <w:rPr>
          <w:color w:val="1F2021"/>
          <w:spacing w:val="-2"/>
        </w:rPr>
        <w:t xml:space="preserve"> </w:t>
      </w:r>
      <w:r>
        <w:rPr>
          <w:color w:val="1F2021"/>
        </w:rPr>
        <w:t>suele</w:t>
      </w:r>
      <w:r>
        <w:rPr>
          <w:color w:val="1F2021"/>
          <w:spacing w:val="-6"/>
        </w:rPr>
        <w:t xml:space="preserve"> </w:t>
      </w:r>
      <w:r>
        <w:rPr>
          <w:color w:val="1F2021"/>
        </w:rPr>
        <w:t>durar</w:t>
      </w:r>
      <w:r>
        <w:rPr>
          <w:color w:val="1F2021"/>
          <w:spacing w:val="-3"/>
        </w:rPr>
        <w:t xml:space="preserve"> </w:t>
      </w:r>
      <w:r>
        <w:rPr>
          <w:color w:val="1F2021"/>
        </w:rPr>
        <w:t>menos</w:t>
      </w:r>
      <w:r>
        <w:rPr>
          <w:color w:val="1F2021"/>
          <w:spacing w:val="-3"/>
        </w:rPr>
        <w:t xml:space="preserve"> </w:t>
      </w:r>
      <w:r>
        <w:rPr>
          <w:color w:val="1F2021"/>
        </w:rPr>
        <w:t>tiempo</w:t>
      </w:r>
      <w:r>
        <w:rPr>
          <w:color w:val="1F2021"/>
          <w:spacing w:val="-7"/>
        </w:rPr>
        <w:t xml:space="preserve"> </w:t>
      </w:r>
      <w:r>
        <w:rPr>
          <w:color w:val="1F2021"/>
        </w:rPr>
        <w:t>y</w:t>
      </w:r>
      <w:r>
        <w:rPr>
          <w:color w:val="1F2021"/>
          <w:spacing w:val="-2"/>
        </w:rPr>
        <w:t xml:space="preserve"> </w:t>
      </w:r>
      <w:r>
        <w:rPr>
          <w:color w:val="1F2021"/>
        </w:rPr>
        <w:t>no</w:t>
      </w:r>
      <w:r>
        <w:rPr>
          <w:color w:val="1F2021"/>
          <w:spacing w:val="-5"/>
        </w:rPr>
        <w:t xml:space="preserve"> </w:t>
      </w:r>
      <w:r>
        <w:rPr>
          <w:color w:val="1F2021"/>
        </w:rPr>
        <w:t>evita</w:t>
      </w:r>
      <w:r>
        <w:rPr>
          <w:color w:val="1F2021"/>
          <w:spacing w:val="-3"/>
        </w:rPr>
        <w:t xml:space="preserve"> </w:t>
      </w:r>
      <w:r>
        <w:rPr>
          <w:color w:val="1F2021"/>
        </w:rPr>
        <w:t>la</w:t>
      </w:r>
      <w:r>
        <w:rPr>
          <w:color w:val="1F2021"/>
          <w:spacing w:val="-6"/>
        </w:rPr>
        <w:t xml:space="preserve"> </w:t>
      </w:r>
      <w:r>
        <w:rPr>
          <w:color w:val="1F2021"/>
        </w:rPr>
        <w:t>circulación</w:t>
      </w:r>
      <w:r>
        <w:rPr>
          <w:color w:val="1F2021"/>
          <w:spacing w:val="-3"/>
        </w:rPr>
        <w:t xml:space="preserve"> </w:t>
      </w:r>
      <w:r>
        <w:rPr>
          <w:color w:val="1F2021"/>
        </w:rPr>
        <w:t>viral</w:t>
      </w:r>
      <w:r>
        <w:rPr>
          <w:color w:val="1F2021"/>
          <w:spacing w:val="-5"/>
        </w:rPr>
        <w:t xml:space="preserve"> </w:t>
      </w:r>
      <w:r>
        <w:rPr>
          <w:color w:val="1F2021"/>
        </w:rPr>
        <w:t>por</w:t>
      </w:r>
      <w:r>
        <w:rPr>
          <w:color w:val="1F2021"/>
          <w:spacing w:val="-5"/>
        </w:rPr>
        <w:t xml:space="preserve"> </w:t>
      </w:r>
      <w:r>
        <w:rPr>
          <w:color w:val="1F2021"/>
        </w:rPr>
        <w:t>vía</w:t>
      </w:r>
      <w:r>
        <w:rPr>
          <w:color w:val="1F2021"/>
          <w:spacing w:val="-8"/>
        </w:rPr>
        <w:t xml:space="preserve"> </w:t>
      </w:r>
      <w:r>
        <w:rPr>
          <w:color w:val="1F2021"/>
        </w:rPr>
        <w:t>digestiva</w:t>
      </w:r>
      <w:r>
        <w:rPr>
          <w:color w:val="1F2021"/>
          <w:spacing w:val="-6"/>
        </w:rPr>
        <w:t xml:space="preserve"> </w:t>
      </w:r>
      <w:r>
        <w:rPr>
          <w:color w:val="1F2021"/>
        </w:rPr>
        <w:t>ya que no produce inmunidad en este órgano.</w:t>
      </w:r>
    </w:p>
    <w:p w14:paraId="275B10F9" w14:textId="77777777" w:rsidR="00D633D2" w:rsidRDefault="00000000">
      <w:pPr>
        <w:pStyle w:val="Textoindependiente"/>
        <w:spacing w:before="237" w:line="360" w:lineRule="auto"/>
        <w:ind w:left="117" w:right="113" w:firstLine="707"/>
      </w:pPr>
      <w:r>
        <w:t>Actualmente,</w:t>
      </w:r>
      <w:r>
        <w:rPr>
          <w:spacing w:val="-2"/>
        </w:rPr>
        <w:t xml:space="preserve"> </w:t>
      </w:r>
      <w:r>
        <w:t>existen</w:t>
      </w:r>
      <w:r>
        <w:rPr>
          <w:spacing w:val="-2"/>
        </w:rPr>
        <w:t xml:space="preserve"> </w:t>
      </w:r>
      <w:r>
        <w:t>también</w:t>
      </w:r>
      <w:r>
        <w:rPr>
          <w:spacing w:val="-3"/>
        </w:rPr>
        <w:t xml:space="preserve"> </w:t>
      </w:r>
      <w:r>
        <w:t>otras</w:t>
      </w:r>
      <w:r>
        <w:rPr>
          <w:spacing w:val="-2"/>
        </w:rPr>
        <w:t xml:space="preserve"> </w:t>
      </w:r>
      <w:r>
        <w:t>iniciativas</w:t>
      </w:r>
      <w:r>
        <w:rPr>
          <w:spacing w:val="-2"/>
        </w:rPr>
        <w:t xml:space="preserve"> </w:t>
      </w:r>
      <w:r>
        <w:t>en</w:t>
      </w:r>
      <w:r>
        <w:rPr>
          <w:spacing w:val="-2"/>
        </w:rPr>
        <w:t xml:space="preserve"> </w:t>
      </w:r>
      <w:r>
        <w:t>desarrollo,</w:t>
      </w:r>
      <w:r>
        <w:rPr>
          <w:spacing w:val="-2"/>
        </w:rPr>
        <w:t xml:space="preserve"> </w:t>
      </w:r>
      <w:r>
        <w:t>especialmente</w:t>
      </w:r>
      <w:r>
        <w:rPr>
          <w:spacing w:val="-2"/>
        </w:rPr>
        <w:t xml:space="preserve"> </w:t>
      </w:r>
      <w:r>
        <w:t>dirigidas</w:t>
      </w:r>
      <w:r>
        <w:rPr>
          <w:spacing w:val="-2"/>
        </w:rPr>
        <w:t xml:space="preserve"> </w:t>
      </w:r>
      <w:r>
        <w:t>a mantener la inmunidad en las poblaciones previamente vacunadas</w:t>
      </w:r>
      <w:r>
        <w:rPr>
          <w:color w:val="1F2021"/>
        </w:rPr>
        <w:t>. Las campañas para la erradicación definitiva, especialmente en las etapas finales, no son sencillas y uno de los motivos es la existencia de individuos en diferentes partes del mundo portadores del virus.</w:t>
      </w:r>
    </w:p>
    <w:p w14:paraId="6BA6EF34" w14:textId="77777777" w:rsidR="00D633D2" w:rsidRDefault="00D633D2">
      <w:pPr>
        <w:spacing w:line="360" w:lineRule="auto"/>
        <w:sectPr w:rsidR="00D633D2">
          <w:pgSz w:w="11910" w:h="16840"/>
          <w:pgMar w:top="1480" w:right="1300" w:bottom="1900" w:left="1300" w:header="567" w:footer="1705" w:gutter="0"/>
          <w:cols w:space="720"/>
        </w:sectPr>
      </w:pPr>
    </w:p>
    <w:p w14:paraId="7E339A6B" w14:textId="77777777" w:rsidR="00D633D2" w:rsidRDefault="00000000">
      <w:pPr>
        <w:pStyle w:val="Textoindependiente"/>
        <w:spacing w:line="31" w:lineRule="exact"/>
        <w:jc w:val="left"/>
        <w:rPr>
          <w:sz w:val="3"/>
        </w:rPr>
      </w:pPr>
      <w:r>
        <w:rPr>
          <w:noProof/>
        </w:rPr>
        <w:lastRenderedPageBreak/>
        <w:drawing>
          <wp:anchor distT="0" distB="0" distL="0" distR="0" simplePos="0" relativeHeight="487490560" behindDoc="1" locked="0" layoutInCell="1" allowOverlap="1" wp14:anchorId="1A2F4D4D" wp14:editId="23B54BF4">
            <wp:simplePos x="0" y="0"/>
            <wp:positionH relativeFrom="page">
              <wp:posOffset>0</wp:posOffset>
            </wp:positionH>
            <wp:positionV relativeFrom="page">
              <wp:posOffset>1444314</wp:posOffset>
            </wp:positionV>
            <wp:extent cx="7487842" cy="743030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7D2FA654" wp14:editId="280CEACA">
                <wp:extent cx="5759450" cy="20320"/>
                <wp:effectExtent l="0" t="0" r="0" b="8254"/>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0" name="Graphic 30"/>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B835678" id="Group 29"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">
                <v:shape id="Graphic 30"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" path="m5759450,254r-3061,l5756389,,3302,,254,r,254l,254,,19939r5759450,l5759450,254xe" fillcolor="#9f9f9f" stroked="f">
                  <v:path arrowok="t"/>
                </v:shape>
                <v:shape id="Graphic 3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8,l,,,3048r3048,l3048,xe" fillcolor="#e2e2e2" stroked="f">
                  <v:path arrowok="t"/>
                </v:shape>
                <v:shape id="Graphic 3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" path="m3048,3048l,3048,,16764r3048,l3048,3048xem5759196,r-3061,l5756135,3048r3061,l5759196,xe" fillcolor="#9f9f9f" stroked="f">
                  <v:path arrowok="t"/>
                </v:shape>
                <v:shape id="Graphic 3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" path="m3048,l,,,13716r3048,l3048,xe" fillcolor="#e2e2e2" stroked="f">
                  <v:path arrowok="t"/>
                </v:shape>
                <v:shape id="Graphic 3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7,l,,,3048r3047,l3047,xe" fillcolor="#9f9f9f" stroked="f">
                  <v:path arrowok="t"/>
                </v:shape>
                <v:shape id="Graphic 3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" path="m5759196,r-3061,l3048,,,,,3048r3048,l5756135,3048r3061,l5759196,xe" fillcolor="#e2e2e2" stroked="f">
                  <v:path arrowok="t"/>
                </v:shape>
                <w10:anchorlock/>
              </v:group>
            </w:pict>
          </mc:Fallback>
        </mc:AlternateContent>
      </w:r>
    </w:p>
    <w:p w14:paraId="1CB7F6E1" w14:textId="77777777" w:rsidR="00D633D2" w:rsidRDefault="00000000">
      <w:pPr>
        <w:pStyle w:val="Textoindependiente"/>
        <w:spacing w:before="61" w:line="360" w:lineRule="auto"/>
        <w:ind w:right="111" w:firstLine="708"/>
      </w:pPr>
      <w:r>
        <w:rPr>
          <w:color w:val="1F2021"/>
        </w:rPr>
        <w:t>En</w:t>
      </w:r>
      <w:r>
        <w:rPr>
          <w:color w:val="1F2021"/>
          <w:spacing w:val="-2"/>
        </w:rPr>
        <w:t xml:space="preserve"> </w:t>
      </w:r>
      <w:r>
        <w:rPr>
          <w:color w:val="1F2021"/>
        </w:rPr>
        <w:t>el</w:t>
      </w:r>
      <w:r>
        <w:rPr>
          <w:color w:val="1F2021"/>
          <w:spacing w:val="-2"/>
        </w:rPr>
        <w:t xml:space="preserve"> </w:t>
      </w:r>
      <w:r>
        <w:rPr>
          <w:color w:val="1F2021"/>
        </w:rPr>
        <w:t>año</w:t>
      </w:r>
      <w:r>
        <w:rPr>
          <w:color w:val="1F2021"/>
          <w:spacing w:val="-2"/>
        </w:rPr>
        <w:t xml:space="preserve"> </w:t>
      </w:r>
      <w:r>
        <w:rPr>
          <w:color w:val="1F2021"/>
        </w:rPr>
        <w:t>2022</w:t>
      </w:r>
      <w:r>
        <w:rPr>
          <w:color w:val="1F2021"/>
          <w:spacing w:val="-2"/>
        </w:rPr>
        <w:t xml:space="preserve"> </w:t>
      </w:r>
      <w:r>
        <w:rPr>
          <w:color w:val="1F2021"/>
        </w:rPr>
        <w:t>se</w:t>
      </w:r>
      <w:r>
        <w:rPr>
          <w:color w:val="1F2021"/>
          <w:spacing w:val="-3"/>
        </w:rPr>
        <w:t xml:space="preserve"> </w:t>
      </w:r>
      <w:r>
        <w:rPr>
          <w:color w:val="1F2021"/>
        </w:rPr>
        <w:t>encontró</w:t>
      </w:r>
      <w:r>
        <w:rPr>
          <w:color w:val="1F2021"/>
          <w:spacing w:val="-2"/>
        </w:rPr>
        <w:t xml:space="preserve"> </w:t>
      </w:r>
      <w:r>
        <w:rPr>
          <w:color w:val="1F2021"/>
        </w:rPr>
        <w:t>el</w:t>
      </w:r>
      <w:r>
        <w:rPr>
          <w:color w:val="1F2021"/>
          <w:spacing w:val="-2"/>
        </w:rPr>
        <w:t xml:space="preserve"> </w:t>
      </w:r>
      <w:r>
        <w:rPr>
          <w:color w:val="1F2021"/>
        </w:rPr>
        <w:t>virus</w:t>
      </w:r>
      <w:r>
        <w:rPr>
          <w:color w:val="1F2021"/>
          <w:spacing w:val="-2"/>
        </w:rPr>
        <w:t xml:space="preserve"> </w:t>
      </w:r>
      <w:r>
        <w:rPr>
          <w:color w:val="1F2021"/>
        </w:rPr>
        <w:t>en</w:t>
      </w:r>
      <w:r>
        <w:rPr>
          <w:color w:val="1F2021"/>
          <w:spacing w:val="-2"/>
        </w:rPr>
        <w:t xml:space="preserve"> </w:t>
      </w:r>
      <w:r>
        <w:rPr>
          <w:color w:val="1F2021"/>
        </w:rPr>
        <w:t>aguas</w:t>
      </w:r>
      <w:r>
        <w:rPr>
          <w:color w:val="1F2021"/>
          <w:spacing w:val="-4"/>
        </w:rPr>
        <w:t xml:space="preserve"> </w:t>
      </w:r>
      <w:r>
        <w:rPr>
          <w:color w:val="1F2021"/>
        </w:rPr>
        <w:t>residuales</w:t>
      </w:r>
      <w:r>
        <w:rPr>
          <w:color w:val="1F2021"/>
          <w:spacing w:val="-2"/>
        </w:rPr>
        <w:t xml:space="preserve"> </w:t>
      </w:r>
      <w:r>
        <w:rPr>
          <w:color w:val="1F2021"/>
        </w:rPr>
        <w:t>del</w:t>
      </w:r>
      <w:r>
        <w:rPr>
          <w:color w:val="1F2021"/>
          <w:spacing w:val="-2"/>
        </w:rPr>
        <w:t xml:space="preserve"> </w:t>
      </w:r>
      <w:r>
        <w:rPr>
          <w:color w:val="1F2021"/>
        </w:rPr>
        <w:t>Reino</w:t>
      </w:r>
      <w:r>
        <w:rPr>
          <w:color w:val="1F2021"/>
          <w:spacing w:val="-2"/>
        </w:rPr>
        <w:t xml:space="preserve"> </w:t>
      </w:r>
      <w:r>
        <w:rPr>
          <w:color w:val="1F2021"/>
        </w:rPr>
        <w:t>Unido,</w:t>
      </w:r>
      <w:r>
        <w:rPr>
          <w:color w:val="1F2021"/>
          <w:spacing w:val="-4"/>
        </w:rPr>
        <w:t xml:space="preserve"> </w:t>
      </w:r>
      <w:r>
        <w:rPr>
          <w:color w:val="1F2021"/>
        </w:rPr>
        <w:t xml:space="preserve">Mozambique tuvo su primer brote en 30 años, en Malawi un niño adquirió la polio. Hay varios ejemplos similares. También es importante agregar que las nuevas vacunas orales tienen menores posibilidades de generar en quienes la reciben, lesiones a partir del virus </w:t>
      </w:r>
      <w:proofErr w:type="spellStart"/>
      <w:r>
        <w:rPr>
          <w:color w:val="1F2021"/>
        </w:rPr>
        <w:t>vacunante</w:t>
      </w:r>
      <w:proofErr w:type="spellEnd"/>
      <w:r>
        <w:rPr>
          <w:color w:val="1F2021"/>
        </w:rPr>
        <w:t>.</w:t>
      </w:r>
    </w:p>
    <w:p w14:paraId="5886E0E4" w14:textId="77777777" w:rsidR="00D633D2" w:rsidRDefault="00000000">
      <w:pPr>
        <w:pStyle w:val="Textoindependiente"/>
        <w:spacing w:line="360" w:lineRule="auto"/>
        <w:ind w:right="112" w:firstLine="708"/>
      </w:pPr>
      <w:r>
        <w:rPr>
          <w:color w:val="1F2021"/>
        </w:rPr>
        <w:t>Una de las primeras acciones de vacunación la realizaron voluntarios del Rotary en 1979</w:t>
      </w:r>
      <w:r>
        <w:rPr>
          <w:color w:val="1F2021"/>
          <w:spacing w:val="-5"/>
        </w:rPr>
        <w:t xml:space="preserve"> </w:t>
      </w:r>
      <w:r>
        <w:rPr>
          <w:color w:val="1F2021"/>
        </w:rPr>
        <w:t>en</w:t>
      </w:r>
      <w:r>
        <w:rPr>
          <w:color w:val="1F2021"/>
          <w:spacing w:val="-5"/>
        </w:rPr>
        <w:t xml:space="preserve"> </w:t>
      </w:r>
      <w:r>
        <w:rPr>
          <w:color w:val="1F2021"/>
        </w:rPr>
        <w:t>un</w:t>
      </w:r>
      <w:r>
        <w:rPr>
          <w:color w:val="1F2021"/>
          <w:spacing w:val="-5"/>
        </w:rPr>
        <w:t xml:space="preserve"> </w:t>
      </w:r>
      <w:r>
        <w:rPr>
          <w:color w:val="1F2021"/>
        </w:rPr>
        <w:t>centro</w:t>
      </w:r>
      <w:r>
        <w:rPr>
          <w:color w:val="1F2021"/>
          <w:spacing w:val="-4"/>
        </w:rPr>
        <w:t xml:space="preserve"> </w:t>
      </w:r>
      <w:r>
        <w:rPr>
          <w:color w:val="1F2021"/>
        </w:rPr>
        <w:t>de</w:t>
      </w:r>
      <w:r>
        <w:rPr>
          <w:color w:val="1F2021"/>
          <w:spacing w:val="-5"/>
        </w:rPr>
        <w:t xml:space="preserve"> </w:t>
      </w:r>
      <w:r>
        <w:rPr>
          <w:color w:val="1F2021"/>
        </w:rPr>
        <w:t>salud</w:t>
      </w:r>
      <w:r>
        <w:rPr>
          <w:color w:val="1F2021"/>
          <w:spacing w:val="-4"/>
        </w:rPr>
        <w:t xml:space="preserve"> </w:t>
      </w:r>
      <w:r>
        <w:rPr>
          <w:color w:val="1F2021"/>
        </w:rPr>
        <w:t>de</w:t>
      </w:r>
      <w:r>
        <w:rPr>
          <w:color w:val="1F2021"/>
          <w:spacing w:val="-5"/>
        </w:rPr>
        <w:t xml:space="preserve"> </w:t>
      </w:r>
      <w:r>
        <w:rPr>
          <w:color w:val="1F2021"/>
        </w:rPr>
        <w:t>la</w:t>
      </w:r>
      <w:r>
        <w:rPr>
          <w:color w:val="1F2021"/>
          <w:spacing w:val="-5"/>
        </w:rPr>
        <w:t xml:space="preserve"> </w:t>
      </w:r>
      <w:r>
        <w:rPr>
          <w:color w:val="1F2021"/>
        </w:rPr>
        <w:t>ciudad</w:t>
      </w:r>
      <w:r>
        <w:rPr>
          <w:color w:val="1F2021"/>
          <w:spacing w:val="-6"/>
        </w:rPr>
        <w:t xml:space="preserve"> </w:t>
      </w:r>
      <w:r>
        <w:rPr>
          <w:color w:val="1F2021"/>
        </w:rPr>
        <w:t>de</w:t>
      </w:r>
      <w:r>
        <w:rPr>
          <w:color w:val="1F2021"/>
          <w:spacing w:val="-5"/>
        </w:rPr>
        <w:t xml:space="preserve"> </w:t>
      </w:r>
      <w:r>
        <w:rPr>
          <w:color w:val="1F2021"/>
        </w:rPr>
        <w:t>Macati,</w:t>
      </w:r>
      <w:r>
        <w:rPr>
          <w:color w:val="1F2021"/>
          <w:spacing w:val="-4"/>
        </w:rPr>
        <w:t xml:space="preserve"> </w:t>
      </w:r>
      <w:r>
        <w:rPr>
          <w:color w:val="1F2021"/>
        </w:rPr>
        <w:t>conglomerado</w:t>
      </w:r>
      <w:r>
        <w:rPr>
          <w:color w:val="1F2021"/>
          <w:spacing w:val="-4"/>
        </w:rPr>
        <w:t xml:space="preserve"> </w:t>
      </w:r>
      <w:r>
        <w:rPr>
          <w:color w:val="1F2021"/>
        </w:rPr>
        <w:t>habitacional</w:t>
      </w:r>
      <w:r>
        <w:rPr>
          <w:color w:val="1F2021"/>
          <w:spacing w:val="-4"/>
        </w:rPr>
        <w:t xml:space="preserve"> </w:t>
      </w:r>
      <w:r>
        <w:rPr>
          <w:color w:val="1F2021"/>
        </w:rPr>
        <w:t>que</w:t>
      </w:r>
      <w:r>
        <w:rPr>
          <w:color w:val="1F2021"/>
          <w:spacing w:val="-5"/>
        </w:rPr>
        <w:t xml:space="preserve"> </w:t>
      </w:r>
      <w:r>
        <w:rPr>
          <w:color w:val="1F2021"/>
        </w:rPr>
        <w:t>pertenece al</w:t>
      </w:r>
      <w:r>
        <w:rPr>
          <w:color w:val="1F2021"/>
          <w:spacing w:val="-3"/>
        </w:rPr>
        <w:t xml:space="preserve"> </w:t>
      </w:r>
      <w:r>
        <w:rPr>
          <w:color w:val="1F2021"/>
        </w:rPr>
        <w:t>Gran</w:t>
      </w:r>
      <w:r>
        <w:rPr>
          <w:color w:val="1F2021"/>
          <w:spacing w:val="-3"/>
        </w:rPr>
        <w:t xml:space="preserve"> </w:t>
      </w:r>
      <w:r>
        <w:rPr>
          <w:color w:val="1F2021"/>
        </w:rPr>
        <w:t>Manila.</w:t>
      </w:r>
      <w:r>
        <w:rPr>
          <w:color w:val="1F2021"/>
          <w:spacing w:val="-2"/>
        </w:rPr>
        <w:t xml:space="preserve"> </w:t>
      </w:r>
      <w:r>
        <w:rPr>
          <w:color w:val="1F2021"/>
        </w:rPr>
        <w:t>Posteriormente</w:t>
      </w:r>
      <w:r>
        <w:rPr>
          <w:color w:val="1F2021"/>
          <w:spacing w:val="-4"/>
        </w:rPr>
        <w:t xml:space="preserve"> </w:t>
      </w:r>
      <w:r>
        <w:rPr>
          <w:color w:val="1F2021"/>
        </w:rPr>
        <w:t>en</w:t>
      </w:r>
      <w:r>
        <w:rPr>
          <w:color w:val="1F2021"/>
          <w:spacing w:val="-3"/>
        </w:rPr>
        <w:t xml:space="preserve"> </w:t>
      </w:r>
      <w:r>
        <w:rPr>
          <w:color w:val="1F2021"/>
        </w:rPr>
        <w:t>1985,</w:t>
      </w:r>
      <w:r>
        <w:rPr>
          <w:color w:val="1F2021"/>
          <w:spacing w:val="-2"/>
        </w:rPr>
        <w:t xml:space="preserve"> </w:t>
      </w:r>
      <w:r>
        <w:rPr>
          <w:color w:val="1F2021"/>
        </w:rPr>
        <w:t>el</w:t>
      </w:r>
      <w:r>
        <w:rPr>
          <w:color w:val="1F2021"/>
          <w:spacing w:val="-3"/>
        </w:rPr>
        <w:t xml:space="preserve"> </w:t>
      </w:r>
      <w:r>
        <w:rPr>
          <w:color w:val="1F2021"/>
        </w:rPr>
        <w:t>Rotary</w:t>
      </w:r>
      <w:r>
        <w:rPr>
          <w:color w:val="1F2021"/>
          <w:spacing w:val="-2"/>
        </w:rPr>
        <w:t xml:space="preserve"> </w:t>
      </w:r>
      <w:r>
        <w:rPr>
          <w:color w:val="1F2021"/>
        </w:rPr>
        <w:t>lanzó</w:t>
      </w:r>
      <w:r>
        <w:rPr>
          <w:color w:val="1F2021"/>
          <w:spacing w:val="-3"/>
        </w:rPr>
        <w:t xml:space="preserve"> </w:t>
      </w:r>
      <w:r>
        <w:rPr>
          <w:color w:val="1F2021"/>
        </w:rPr>
        <w:t>la</w:t>
      </w:r>
      <w:r>
        <w:rPr>
          <w:color w:val="1F2021"/>
          <w:spacing w:val="-6"/>
        </w:rPr>
        <w:t xml:space="preserve"> </w:t>
      </w:r>
      <w:r>
        <w:rPr>
          <w:color w:val="1F2021"/>
        </w:rPr>
        <w:t>campaña</w:t>
      </w:r>
      <w:r>
        <w:rPr>
          <w:color w:val="1F2021"/>
          <w:spacing w:val="-3"/>
        </w:rPr>
        <w:t xml:space="preserve"> </w:t>
      </w:r>
      <w:r>
        <w:rPr>
          <w:color w:val="1F2021"/>
        </w:rPr>
        <w:t>Polio</w:t>
      </w:r>
      <w:r>
        <w:rPr>
          <w:color w:val="1F2021"/>
          <w:spacing w:val="-5"/>
        </w:rPr>
        <w:t xml:space="preserve"> </w:t>
      </w:r>
      <w:r>
        <w:rPr>
          <w:color w:val="1F2021"/>
        </w:rPr>
        <w:t>Plus</w:t>
      </w:r>
      <w:r>
        <w:rPr>
          <w:color w:val="1F2021"/>
          <w:spacing w:val="-3"/>
        </w:rPr>
        <w:t xml:space="preserve"> </w:t>
      </w:r>
      <w:r>
        <w:rPr>
          <w:color w:val="1F2021"/>
        </w:rPr>
        <w:t>con</w:t>
      </w:r>
      <w:r>
        <w:rPr>
          <w:color w:val="1F2021"/>
          <w:spacing w:val="-4"/>
        </w:rPr>
        <w:t xml:space="preserve"> </w:t>
      </w:r>
      <w:r>
        <w:rPr>
          <w:color w:val="1F2021"/>
        </w:rPr>
        <w:t>el</w:t>
      </w:r>
      <w:r>
        <w:rPr>
          <w:color w:val="1F2021"/>
          <w:spacing w:val="-5"/>
        </w:rPr>
        <w:t xml:space="preserve"> </w:t>
      </w:r>
      <w:r>
        <w:rPr>
          <w:color w:val="1F2021"/>
        </w:rPr>
        <w:t>objetivo de erradicar en todo el mundo esta enfermedad. Durante esa primera campaña recibieron la vacuna 600 000 niños.</w:t>
      </w:r>
    </w:p>
    <w:p w14:paraId="496E6BC9" w14:textId="77777777" w:rsidR="00D633D2" w:rsidRDefault="00000000">
      <w:pPr>
        <w:pStyle w:val="Textoindependiente"/>
        <w:spacing w:line="360" w:lineRule="auto"/>
        <w:ind w:left="117" w:right="114" w:firstLine="708"/>
      </w:pPr>
      <w:r>
        <w:rPr>
          <w:color w:val="1F2021"/>
        </w:rPr>
        <w:t>En</w:t>
      </w:r>
      <w:r>
        <w:rPr>
          <w:color w:val="1F2021"/>
          <w:spacing w:val="-3"/>
        </w:rPr>
        <w:t xml:space="preserve"> </w:t>
      </w:r>
      <w:r>
        <w:rPr>
          <w:color w:val="1F2021"/>
        </w:rPr>
        <w:t>1988</w:t>
      </w:r>
      <w:r>
        <w:rPr>
          <w:color w:val="1F2021"/>
          <w:spacing w:val="-6"/>
        </w:rPr>
        <w:t xml:space="preserve"> </w:t>
      </w:r>
      <w:r>
        <w:rPr>
          <w:color w:val="1F2021"/>
        </w:rPr>
        <w:t>se</w:t>
      </w:r>
      <w:r>
        <w:rPr>
          <w:color w:val="1F2021"/>
          <w:spacing w:val="-4"/>
        </w:rPr>
        <w:t xml:space="preserve"> </w:t>
      </w:r>
      <w:r>
        <w:rPr>
          <w:color w:val="1F2021"/>
        </w:rPr>
        <w:t>organizó</w:t>
      </w:r>
      <w:r>
        <w:rPr>
          <w:color w:val="1F2021"/>
          <w:spacing w:val="-5"/>
        </w:rPr>
        <w:t xml:space="preserve"> </w:t>
      </w:r>
      <w:r>
        <w:rPr>
          <w:color w:val="1F2021"/>
        </w:rPr>
        <w:t>la</w:t>
      </w:r>
      <w:r>
        <w:rPr>
          <w:color w:val="1F2021"/>
          <w:spacing w:val="-6"/>
        </w:rPr>
        <w:t xml:space="preserve"> </w:t>
      </w:r>
      <w:r>
        <w:rPr>
          <w:color w:val="1F2021"/>
        </w:rPr>
        <w:t>Iniciativa</w:t>
      </w:r>
      <w:r>
        <w:rPr>
          <w:color w:val="1F2021"/>
          <w:spacing w:val="-3"/>
        </w:rPr>
        <w:t xml:space="preserve"> </w:t>
      </w:r>
      <w:r>
        <w:rPr>
          <w:color w:val="1F2021"/>
        </w:rPr>
        <w:t>Mundial</w:t>
      </w:r>
      <w:r>
        <w:rPr>
          <w:color w:val="1F2021"/>
          <w:spacing w:val="-5"/>
        </w:rPr>
        <w:t xml:space="preserve"> </w:t>
      </w:r>
      <w:r>
        <w:rPr>
          <w:color w:val="1F2021"/>
        </w:rPr>
        <w:t>para</w:t>
      </w:r>
      <w:r>
        <w:rPr>
          <w:color w:val="1F2021"/>
          <w:spacing w:val="-3"/>
        </w:rPr>
        <w:t xml:space="preserve"> </w:t>
      </w:r>
      <w:r>
        <w:rPr>
          <w:color w:val="1F2021"/>
        </w:rPr>
        <w:t>la</w:t>
      </w:r>
      <w:r>
        <w:rPr>
          <w:color w:val="1F2021"/>
          <w:spacing w:val="-6"/>
        </w:rPr>
        <w:t xml:space="preserve"> </w:t>
      </w:r>
      <w:r>
        <w:rPr>
          <w:color w:val="1F2021"/>
        </w:rPr>
        <w:t>Erradicación</w:t>
      </w:r>
      <w:r>
        <w:rPr>
          <w:color w:val="1F2021"/>
          <w:spacing w:val="-3"/>
        </w:rPr>
        <w:t xml:space="preserve"> </w:t>
      </w:r>
      <w:r>
        <w:rPr>
          <w:color w:val="1F2021"/>
        </w:rPr>
        <w:t>de</w:t>
      </w:r>
      <w:r>
        <w:rPr>
          <w:color w:val="1F2021"/>
          <w:spacing w:val="-4"/>
        </w:rPr>
        <w:t xml:space="preserve"> </w:t>
      </w:r>
      <w:r>
        <w:rPr>
          <w:color w:val="1F2021"/>
        </w:rPr>
        <w:t>la</w:t>
      </w:r>
      <w:r>
        <w:rPr>
          <w:color w:val="1F2021"/>
          <w:spacing w:val="-6"/>
        </w:rPr>
        <w:t xml:space="preserve"> </w:t>
      </w:r>
      <w:r>
        <w:rPr>
          <w:color w:val="1F2021"/>
        </w:rPr>
        <w:t>Polio</w:t>
      </w:r>
      <w:r>
        <w:rPr>
          <w:color w:val="1F2021"/>
          <w:spacing w:val="-3"/>
        </w:rPr>
        <w:t xml:space="preserve"> </w:t>
      </w:r>
      <w:r>
        <w:rPr>
          <w:color w:val="1F2021"/>
        </w:rPr>
        <w:t>(GPEI,</w:t>
      </w:r>
      <w:r>
        <w:rPr>
          <w:color w:val="1F2021"/>
          <w:spacing w:val="-5"/>
        </w:rPr>
        <w:t xml:space="preserve"> </w:t>
      </w:r>
      <w:r>
        <w:rPr>
          <w:color w:val="1F2021"/>
        </w:rPr>
        <w:t>Global Polio</w:t>
      </w:r>
      <w:r>
        <w:rPr>
          <w:color w:val="1F2021"/>
          <w:spacing w:val="-7"/>
        </w:rPr>
        <w:t xml:space="preserve"> </w:t>
      </w:r>
      <w:proofErr w:type="spellStart"/>
      <w:r>
        <w:rPr>
          <w:color w:val="1F2021"/>
        </w:rPr>
        <w:t>Erradication</w:t>
      </w:r>
      <w:proofErr w:type="spellEnd"/>
      <w:r>
        <w:rPr>
          <w:color w:val="1F2021"/>
          <w:spacing w:val="-8"/>
        </w:rPr>
        <w:t xml:space="preserve"> </w:t>
      </w:r>
      <w:proofErr w:type="spellStart"/>
      <w:r>
        <w:rPr>
          <w:color w:val="1F2021"/>
        </w:rPr>
        <w:t>Initiative</w:t>
      </w:r>
      <w:proofErr w:type="spellEnd"/>
      <w:r>
        <w:rPr>
          <w:color w:val="1F2021"/>
        </w:rPr>
        <w:t>)</w:t>
      </w:r>
      <w:r>
        <w:rPr>
          <w:color w:val="1F2021"/>
          <w:spacing w:val="-5"/>
        </w:rPr>
        <w:t xml:space="preserve"> </w:t>
      </w:r>
      <w:r>
        <w:rPr>
          <w:color w:val="1F2021"/>
        </w:rPr>
        <w:t>propiciada</w:t>
      </w:r>
      <w:r>
        <w:rPr>
          <w:color w:val="1F2021"/>
          <w:spacing w:val="-5"/>
        </w:rPr>
        <w:t xml:space="preserve"> </w:t>
      </w:r>
      <w:r>
        <w:rPr>
          <w:color w:val="1F2021"/>
        </w:rPr>
        <w:t>por</w:t>
      </w:r>
      <w:r>
        <w:rPr>
          <w:color w:val="1F2021"/>
          <w:spacing w:val="-7"/>
        </w:rPr>
        <w:t xml:space="preserve"> </w:t>
      </w:r>
      <w:r>
        <w:rPr>
          <w:color w:val="1F2021"/>
        </w:rPr>
        <w:t>la</w:t>
      </w:r>
      <w:r>
        <w:rPr>
          <w:color w:val="1F2021"/>
          <w:spacing w:val="-5"/>
        </w:rPr>
        <w:t xml:space="preserve"> </w:t>
      </w:r>
      <w:r>
        <w:rPr>
          <w:color w:val="1F2021"/>
        </w:rPr>
        <w:t>OMS.</w:t>
      </w:r>
      <w:r>
        <w:rPr>
          <w:color w:val="1F2021"/>
          <w:spacing w:val="-4"/>
        </w:rPr>
        <w:t xml:space="preserve"> </w:t>
      </w:r>
      <w:r>
        <w:rPr>
          <w:color w:val="1F2021"/>
        </w:rPr>
        <w:t>Lo</w:t>
      </w:r>
      <w:r>
        <w:rPr>
          <w:color w:val="1F2021"/>
          <w:spacing w:val="-7"/>
        </w:rPr>
        <w:t xml:space="preserve"> </w:t>
      </w:r>
      <w:r>
        <w:rPr>
          <w:color w:val="1F2021"/>
        </w:rPr>
        <w:t>integran</w:t>
      </w:r>
      <w:r>
        <w:rPr>
          <w:color w:val="1F2021"/>
          <w:spacing w:val="-5"/>
        </w:rPr>
        <w:t xml:space="preserve"> </w:t>
      </w:r>
      <w:r>
        <w:rPr>
          <w:color w:val="1F2021"/>
        </w:rPr>
        <w:t>la</w:t>
      </w:r>
      <w:r>
        <w:rPr>
          <w:color w:val="1F2021"/>
          <w:spacing w:val="-5"/>
        </w:rPr>
        <w:t xml:space="preserve"> </w:t>
      </w:r>
      <w:r>
        <w:rPr>
          <w:color w:val="1F2021"/>
        </w:rPr>
        <w:t>OMS,</w:t>
      </w:r>
      <w:r>
        <w:rPr>
          <w:color w:val="1F2021"/>
          <w:spacing w:val="-7"/>
        </w:rPr>
        <w:t xml:space="preserve"> </w:t>
      </w:r>
      <w:r>
        <w:rPr>
          <w:color w:val="1F2021"/>
        </w:rPr>
        <w:t>Rotary,</w:t>
      </w:r>
      <w:r>
        <w:rPr>
          <w:color w:val="1F2021"/>
          <w:spacing w:val="-7"/>
        </w:rPr>
        <w:t xml:space="preserve"> </w:t>
      </w:r>
      <w:r>
        <w:rPr>
          <w:color w:val="1F2021"/>
        </w:rPr>
        <w:t>Fundación</w:t>
      </w:r>
      <w:r>
        <w:rPr>
          <w:color w:val="1F2021"/>
          <w:spacing w:val="-5"/>
        </w:rPr>
        <w:t xml:space="preserve"> </w:t>
      </w:r>
      <w:r>
        <w:rPr>
          <w:color w:val="1F2021"/>
        </w:rPr>
        <w:t>Bill y</w:t>
      </w:r>
      <w:r>
        <w:rPr>
          <w:color w:val="1F2021"/>
          <w:spacing w:val="-1"/>
        </w:rPr>
        <w:t xml:space="preserve"> </w:t>
      </w:r>
      <w:r>
        <w:rPr>
          <w:color w:val="1F2021"/>
        </w:rPr>
        <w:t>Melinda</w:t>
      </w:r>
      <w:r>
        <w:rPr>
          <w:color w:val="1F2021"/>
          <w:spacing w:val="-5"/>
        </w:rPr>
        <w:t xml:space="preserve"> </w:t>
      </w:r>
      <w:r>
        <w:rPr>
          <w:color w:val="1F2021"/>
        </w:rPr>
        <w:t>Gates,</w:t>
      </w:r>
      <w:r>
        <w:rPr>
          <w:color w:val="1F2021"/>
          <w:spacing w:val="-1"/>
        </w:rPr>
        <w:t xml:space="preserve"> </w:t>
      </w:r>
      <w:r>
        <w:rPr>
          <w:color w:val="1F2021"/>
        </w:rPr>
        <w:t>CDC,</w:t>
      </w:r>
      <w:r>
        <w:rPr>
          <w:color w:val="1F2021"/>
          <w:spacing w:val="-4"/>
        </w:rPr>
        <w:t xml:space="preserve"> </w:t>
      </w:r>
      <w:r>
        <w:rPr>
          <w:color w:val="1F2021"/>
        </w:rPr>
        <w:t>UNICEF,</w:t>
      </w:r>
      <w:r>
        <w:rPr>
          <w:color w:val="1F2021"/>
          <w:spacing w:val="-1"/>
        </w:rPr>
        <w:t xml:space="preserve"> </w:t>
      </w:r>
      <w:r>
        <w:rPr>
          <w:color w:val="1F2021"/>
        </w:rPr>
        <w:t>GAVI</w:t>
      </w:r>
      <w:r>
        <w:rPr>
          <w:color w:val="1F2021"/>
          <w:spacing w:val="-5"/>
        </w:rPr>
        <w:t xml:space="preserve"> </w:t>
      </w:r>
      <w:r>
        <w:rPr>
          <w:color w:val="1F2021"/>
        </w:rPr>
        <w:t>(</w:t>
      </w:r>
      <w:proofErr w:type="spellStart"/>
      <w:r>
        <w:rPr>
          <w:color w:val="1F2021"/>
        </w:rPr>
        <w:t>Vaccine</w:t>
      </w:r>
      <w:proofErr w:type="spellEnd"/>
      <w:r>
        <w:rPr>
          <w:color w:val="1F2021"/>
          <w:spacing w:val="-3"/>
        </w:rPr>
        <w:t xml:space="preserve"> </w:t>
      </w:r>
      <w:r>
        <w:rPr>
          <w:color w:val="1F2021"/>
        </w:rPr>
        <w:t>Alliance).</w:t>
      </w:r>
      <w:r>
        <w:rPr>
          <w:color w:val="1F2021"/>
          <w:spacing w:val="-1"/>
        </w:rPr>
        <w:t xml:space="preserve"> </w:t>
      </w:r>
      <w:r>
        <w:rPr>
          <w:color w:val="1F2021"/>
        </w:rPr>
        <w:t>Son</w:t>
      </w:r>
      <w:r>
        <w:rPr>
          <w:color w:val="1F2021"/>
          <w:spacing w:val="-3"/>
        </w:rPr>
        <w:t xml:space="preserve"> </w:t>
      </w:r>
      <w:r>
        <w:rPr>
          <w:color w:val="1F2021"/>
        </w:rPr>
        <w:t>muy</w:t>
      </w:r>
      <w:r>
        <w:rPr>
          <w:color w:val="1F2021"/>
          <w:spacing w:val="-1"/>
        </w:rPr>
        <w:t xml:space="preserve"> </w:t>
      </w:r>
      <w:r>
        <w:rPr>
          <w:color w:val="1F2021"/>
        </w:rPr>
        <w:t>importantes</w:t>
      </w:r>
      <w:r>
        <w:rPr>
          <w:color w:val="1F2021"/>
          <w:spacing w:val="-2"/>
        </w:rPr>
        <w:t xml:space="preserve"> </w:t>
      </w:r>
      <w:r>
        <w:rPr>
          <w:color w:val="1F2021"/>
        </w:rPr>
        <w:t>las</w:t>
      </w:r>
      <w:r>
        <w:rPr>
          <w:color w:val="1F2021"/>
          <w:spacing w:val="-2"/>
        </w:rPr>
        <w:t xml:space="preserve"> </w:t>
      </w:r>
      <w:r>
        <w:rPr>
          <w:color w:val="1F2021"/>
        </w:rPr>
        <w:t>actividades de</w:t>
      </w:r>
      <w:r>
        <w:rPr>
          <w:color w:val="1F2021"/>
          <w:spacing w:val="-9"/>
        </w:rPr>
        <w:t xml:space="preserve"> </w:t>
      </w:r>
      <w:r>
        <w:rPr>
          <w:color w:val="1F2021"/>
        </w:rPr>
        <w:t>Investigación</w:t>
      </w:r>
      <w:r>
        <w:rPr>
          <w:color w:val="1F2021"/>
          <w:spacing w:val="-9"/>
        </w:rPr>
        <w:t xml:space="preserve"> </w:t>
      </w:r>
      <w:r>
        <w:rPr>
          <w:color w:val="1F2021"/>
        </w:rPr>
        <w:t>y</w:t>
      </w:r>
      <w:r>
        <w:rPr>
          <w:color w:val="1F2021"/>
          <w:spacing w:val="-10"/>
        </w:rPr>
        <w:t xml:space="preserve"> </w:t>
      </w:r>
      <w:r>
        <w:rPr>
          <w:color w:val="1F2021"/>
        </w:rPr>
        <w:t>Desarrollo</w:t>
      </w:r>
      <w:r>
        <w:rPr>
          <w:color w:val="1F2021"/>
          <w:spacing w:val="-8"/>
        </w:rPr>
        <w:t xml:space="preserve"> </w:t>
      </w:r>
      <w:r>
        <w:rPr>
          <w:color w:val="1F2021"/>
        </w:rPr>
        <w:t>para</w:t>
      </w:r>
      <w:r>
        <w:rPr>
          <w:color w:val="1F2021"/>
          <w:spacing w:val="-9"/>
        </w:rPr>
        <w:t xml:space="preserve"> </w:t>
      </w:r>
      <w:r>
        <w:rPr>
          <w:color w:val="1F2021"/>
        </w:rPr>
        <w:t>dar</w:t>
      </w:r>
      <w:r>
        <w:rPr>
          <w:color w:val="1F2021"/>
          <w:spacing w:val="-9"/>
        </w:rPr>
        <w:t xml:space="preserve"> </w:t>
      </w:r>
      <w:r>
        <w:rPr>
          <w:color w:val="1F2021"/>
        </w:rPr>
        <w:t>estos</w:t>
      </w:r>
      <w:r>
        <w:rPr>
          <w:color w:val="1F2021"/>
          <w:spacing w:val="-9"/>
        </w:rPr>
        <w:t xml:space="preserve"> </w:t>
      </w:r>
      <w:r>
        <w:rPr>
          <w:color w:val="1F2021"/>
        </w:rPr>
        <w:t>últimos</w:t>
      </w:r>
      <w:r>
        <w:rPr>
          <w:color w:val="1F2021"/>
          <w:spacing w:val="-9"/>
        </w:rPr>
        <w:t xml:space="preserve"> </w:t>
      </w:r>
      <w:r>
        <w:rPr>
          <w:color w:val="1F2021"/>
        </w:rPr>
        <w:t>pasos</w:t>
      </w:r>
      <w:r>
        <w:rPr>
          <w:color w:val="1F2021"/>
          <w:spacing w:val="-11"/>
        </w:rPr>
        <w:t xml:space="preserve"> </w:t>
      </w:r>
      <w:r>
        <w:rPr>
          <w:color w:val="1F2021"/>
        </w:rPr>
        <w:t>y</w:t>
      </w:r>
      <w:r>
        <w:rPr>
          <w:color w:val="1F2021"/>
          <w:spacing w:val="-8"/>
        </w:rPr>
        <w:t xml:space="preserve"> </w:t>
      </w:r>
      <w:r>
        <w:rPr>
          <w:color w:val="1F2021"/>
        </w:rPr>
        <w:t>generar</w:t>
      </w:r>
      <w:r>
        <w:rPr>
          <w:color w:val="1F2021"/>
          <w:spacing w:val="-9"/>
        </w:rPr>
        <w:t xml:space="preserve"> </w:t>
      </w:r>
      <w:r>
        <w:rPr>
          <w:color w:val="1F2021"/>
        </w:rPr>
        <w:t>nuevas</w:t>
      </w:r>
      <w:r>
        <w:rPr>
          <w:color w:val="1F2021"/>
          <w:spacing w:val="-9"/>
        </w:rPr>
        <w:t xml:space="preserve"> </w:t>
      </w:r>
      <w:r>
        <w:rPr>
          <w:color w:val="1F2021"/>
        </w:rPr>
        <w:t>vacunas</w:t>
      </w:r>
      <w:r>
        <w:rPr>
          <w:color w:val="1F2021"/>
          <w:spacing w:val="-9"/>
        </w:rPr>
        <w:t xml:space="preserve"> </w:t>
      </w:r>
      <w:r>
        <w:rPr>
          <w:color w:val="1F2021"/>
        </w:rPr>
        <w:t>y</w:t>
      </w:r>
      <w:r>
        <w:rPr>
          <w:color w:val="1F2021"/>
          <w:spacing w:val="-8"/>
        </w:rPr>
        <w:t xml:space="preserve"> </w:t>
      </w:r>
      <w:r>
        <w:rPr>
          <w:color w:val="1F2021"/>
        </w:rPr>
        <w:t>modos de emplearlas.</w:t>
      </w:r>
    </w:p>
    <w:p w14:paraId="2C29D982" w14:textId="77777777" w:rsidR="00D633D2" w:rsidRDefault="00000000">
      <w:pPr>
        <w:pStyle w:val="Textoindependiente"/>
        <w:spacing w:line="360" w:lineRule="auto"/>
        <w:ind w:left="117" w:right="112" w:firstLine="708"/>
      </w:pPr>
      <w:r>
        <w:rPr>
          <w:color w:val="1F2021"/>
        </w:rPr>
        <w:t xml:space="preserve">En 1988 </w:t>
      </w:r>
      <w:proofErr w:type="gramStart"/>
      <w:r>
        <w:rPr>
          <w:color w:val="1F2021"/>
        </w:rPr>
        <w:t>de acuerdo a</w:t>
      </w:r>
      <w:proofErr w:type="gramEnd"/>
      <w:r>
        <w:rPr>
          <w:color w:val="1F2021"/>
        </w:rPr>
        <w:t xml:space="preserve"> un informe de la Dra. Gro Brundtland, directora de la OMS en esa</w:t>
      </w:r>
      <w:r>
        <w:rPr>
          <w:color w:val="1F2021"/>
          <w:spacing w:val="-17"/>
        </w:rPr>
        <w:t xml:space="preserve"> </w:t>
      </w:r>
      <w:r>
        <w:rPr>
          <w:color w:val="1F2021"/>
        </w:rPr>
        <w:t>época,</w:t>
      </w:r>
      <w:r>
        <w:rPr>
          <w:color w:val="1F2021"/>
          <w:spacing w:val="-16"/>
        </w:rPr>
        <w:t xml:space="preserve"> </w:t>
      </w:r>
      <w:r>
        <w:rPr>
          <w:color w:val="1F2021"/>
        </w:rPr>
        <w:t>la</w:t>
      </w:r>
      <w:r>
        <w:rPr>
          <w:color w:val="1F2021"/>
          <w:spacing w:val="-17"/>
        </w:rPr>
        <w:t xml:space="preserve"> </w:t>
      </w:r>
      <w:r>
        <w:rPr>
          <w:color w:val="1F2021"/>
        </w:rPr>
        <w:t>enfermedad</w:t>
      </w:r>
      <w:r>
        <w:rPr>
          <w:color w:val="1F2021"/>
          <w:spacing w:val="-16"/>
        </w:rPr>
        <w:t xml:space="preserve"> </w:t>
      </w:r>
      <w:r>
        <w:rPr>
          <w:color w:val="1F2021"/>
        </w:rPr>
        <w:t>dejaba</w:t>
      </w:r>
      <w:r>
        <w:rPr>
          <w:color w:val="1F2021"/>
          <w:spacing w:val="-17"/>
        </w:rPr>
        <w:t xml:space="preserve"> </w:t>
      </w:r>
      <w:r>
        <w:rPr>
          <w:color w:val="1F2021"/>
        </w:rPr>
        <w:t>paralíticos</w:t>
      </w:r>
      <w:r>
        <w:rPr>
          <w:color w:val="1F2021"/>
          <w:spacing w:val="-16"/>
        </w:rPr>
        <w:t xml:space="preserve"> </w:t>
      </w:r>
      <w:r>
        <w:rPr>
          <w:color w:val="1F2021"/>
        </w:rPr>
        <w:t>a</w:t>
      </w:r>
      <w:r>
        <w:rPr>
          <w:color w:val="1F2021"/>
          <w:spacing w:val="-17"/>
        </w:rPr>
        <w:t xml:space="preserve"> </w:t>
      </w:r>
      <w:r>
        <w:rPr>
          <w:color w:val="1F2021"/>
        </w:rPr>
        <w:t>más</w:t>
      </w:r>
      <w:r>
        <w:rPr>
          <w:color w:val="1F2021"/>
          <w:spacing w:val="-16"/>
        </w:rPr>
        <w:t xml:space="preserve"> </w:t>
      </w:r>
      <w:r>
        <w:rPr>
          <w:color w:val="1F2021"/>
        </w:rPr>
        <w:t>de</w:t>
      </w:r>
      <w:r>
        <w:rPr>
          <w:color w:val="1F2021"/>
          <w:spacing w:val="-17"/>
        </w:rPr>
        <w:t xml:space="preserve"> </w:t>
      </w:r>
      <w:r>
        <w:rPr>
          <w:color w:val="1F2021"/>
        </w:rPr>
        <w:t>1000</w:t>
      </w:r>
      <w:r>
        <w:rPr>
          <w:color w:val="1F2021"/>
          <w:spacing w:val="-17"/>
        </w:rPr>
        <w:t xml:space="preserve"> </w:t>
      </w:r>
      <w:r>
        <w:rPr>
          <w:color w:val="1F2021"/>
        </w:rPr>
        <w:t>niños</w:t>
      </w:r>
      <w:r>
        <w:rPr>
          <w:color w:val="1F2021"/>
          <w:spacing w:val="-16"/>
        </w:rPr>
        <w:t xml:space="preserve"> </w:t>
      </w:r>
      <w:r>
        <w:rPr>
          <w:color w:val="1F2021"/>
        </w:rPr>
        <w:t>por</w:t>
      </w:r>
      <w:r>
        <w:rPr>
          <w:color w:val="1F2021"/>
          <w:spacing w:val="-16"/>
        </w:rPr>
        <w:t xml:space="preserve"> </w:t>
      </w:r>
      <w:r>
        <w:rPr>
          <w:color w:val="1F2021"/>
        </w:rPr>
        <w:t>día,</w:t>
      </w:r>
      <w:r>
        <w:rPr>
          <w:color w:val="1F2021"/>
          <w:spacing w:val="-16"/>
        </w:rPr>
        <w:t xml:space="preserve"> </w:t>
      </w:r>
      <w:r>
        <w:rPr>
          <w:color w:val="1F2021"/>
        </w:rPr>
        <w:t>en</w:t>
      </w:r>
      <w:r>
        <w:rPr>
          <w:color w:val="1F2021"/>
          <w:spacing w:val="-17"/>
        </w:rPr>
        <w:t xml:space="preserve"> </w:t>
      </w:r>
      <w:r>
        <w:rPr>
          <w:color w:val="1F2021"/>
        </w:rPr>
        <w:t>2001</w:t>
      </w:r>
      <w:r>
        <w:rPr>
          <w:color w:val="1F2021"/>
          <w:spacing w:val="-17"/>
        </w:rPr>
        <w:t xml:space="preserve"> </w:t>
      </w:r>
      <w:r>
        <w:rPr>
          <w:color w:val="1F2021"/>
        </w:rPr>
        <w:t>hubo</w:t>
      </w:r>
      <w:r>
        <w:rPr>
          <w:color w:val="1F2021"/>
          <w:spacing w:val="-16"/>
        </w:rPr>
        <w:t xml:space="preserve"> </w:t>
      </w:r>
      <w:r>
        <w:rPr>
          <w:color w:val="1F2021"/>
        </w:rPr>
        <w:t>menos de</w:t>
      </w:r>
      <w:r>
        <w:rPr>
          <w:color w:val="1F2021"/>
          <w:spacing w:val="-11"/>
        </w:rPr>
        <w:t xml:space="preserve"> </w:t>
      </w:r>
      <w:r>
        <w:rPr>
          <w:color w:val="1F2021"/>
        </w:rPr>
        <w:t>1000</w:t>
      </w:r>
      <w:r>
        <w:rPr>
          <w:color w:val="1F2021"/>
          <w:spacing w:val="-11"/>
        </w:rPr>
        <w:t xml:space="preserve"> </w:t>
      </w:r>
      <w:r>
        <w:rPr>
          <w:color w:val="1F2021"/>
        </w:rPr>
        <w:t>casos</w:t>
      </w:r>
      <w:r>
        <w:rPr>
          <w:color w:val="1F2021"/>
          <w:spacing w:val="-10"/>
        </w:rPr>
        <w:t xml:space="preserve"> </w:t>
      </w:r>
      <w:r>
        <w:rPr>
          <w:color w:val="1F2021"/>
        </w:rPr>
        <w:t>en</w:t>
      </w:r>
      <w:r>
        <w:rPr>
          <w:color w:val="1F2021"/>
          <w:spacing w:val="-11"/>
        </w:rPr>
        <w:t xml:space="preserve"> </w:t>
      </w:r>
      <w:r>
        <w:rPr>
          <w:color w:val="1F2021"/>
        </w:rPr>
        <w:t>todo</w:t>
      </w:r>
      <w:r>
        <w:rPr>
          <w:color w:val="1F2021"/>
          <w:spacing w:val="-10"/>
        </w:rPr>
        <w:t xml:space="preserve"> </w:t>
      </w:r>
      <w:r>
        <w:rPr>
          <w:color w:val="1F2021"/>
        </w:rPr>
        <w:t>el</w:t>
      </w:r>
      <w:r>
        <w:rPr>
          <w:color w:val="1F2021"/>
          <w:spacing w:val="-10"/>
        </w:rPr>
        <w:t xml:space="preserve"> </w:t>
      </w:r>
      <w:r>
        <w:rPr>
          <w:color w:val="1F2021"/>
        </w:rPr>
        <w:t>año</w:t>
      </w:r>
      <w:r>
        <w:rPr>
          <w:color w:val="1F2021"/>
          <w:spacing w:val="-10"/>
        </w:rPr>
        <w:t xml:space="preserve"> </w:t>
      </w:r>
      <w:r>
        <w:rPr>
          <w:color w:val="1F2021"/>
        </w:rPr>
        <w:t>y</w:t>
      </w:r>
      <w:r>
        <w:rPr>
          <w:color w:val="1F2021"/>
          <w:spacing w:val="-10"/>
        </w:rPr>
        <w:t xml:space="preserve"> </w:t>
      </w:r>
      <w:r>
        <w:rPr>
          <w:color w:val="1F2021"/>
        </w:rPr>
        <w:t>estaba</w:t>
      </w:r>
      <w:r>
        <w:rPr>
          <w:color w:val="1F2021"/>
          <w:spacing w:val="-11"/>
        </w:rPr>
        <w:t xml:space="preserve"> </w:t>
      </w:r>
      <w:r>
        <w:rPr>
          <w:color w:val="1F2021"/>
        </w:rPr>
        <w:t>activa</w:t>
      </w:r>
      <w:r>
        <w:rPr>
          <w:color w:val="1F2021"/>
          <w:spacing w:val="-11"/>
        </w:rPr>
        <w:t xml:space="preserve"> </w:t>
      </w:r>
      <w:r>
        <w:rPr>
          <w:color w:val="1F2021"/>
        </w:rPr>
        <w:t>sólo</w:t>
      </w:r>
      <w:r>
        <w:rPr>
          <w:color w:val="1F2021"/>
          <w:spacing w:val="-13"/>
        </w:rPr>
        <w:t xml:space="preserve"> </w:t>
      </w:r>
      <w:r>
        <w:rPr>
          <w:color w:val="1F2021"/>
        </w:rPr>
        <w:t>en</w:t>
      </w:r>
      <w:r>
        <w:rPr>
          <w:color w:val="1F2021"/>
          <w:spacing w:val="-11"/>
        </w:rPr>
        <w:t xml:space="preserve"> </w:t>
      </w:r>
      <w:r>
        <w:rPr>
          <w:color w:val="1F2021"/>
        </w:rPr>
        <w:t>10</w:t>
      </w:r>
      <w:r>
        <w:rPr>
          <w:color w:val="1F2021"/>
          <w:spacing w:val="-11"/>
        </w:rPr>
        <w:t xml:space="preserve"> </w:t>
      </w:r>
      <w:r>
        <w:rPr>
          <w:color w:val="1F2021"/>
        </w:rPr>
        <w:t>países.</w:t>
      </w:r>
      <w:r>
        <w:rPr>
          <w:color w:val="1F2021"/>
          <w:spacing w:val="40"/>
        </w:rPr>
        <w:t xml:space="preserve"> </w:t>
      </w:r>
      <w:r>
        <w:rPr>
          <w:color w:val="1F2021"/>
        </w:rPr>
        <w:t>El</w:t>
      </w:r>
      <w:r>
        <w:rPr>
          <w:color w:val="1F2021"/>
          <w:spacing w:val="-10"/>
        </w:rPr>
        <w:t xml:space="preserve"> </w:t>
      </w:r>
      <w:r>
        <w:rPr>
          <w:color w:val="1F2021"/>
        </w:rPr>
        <w:t>GPEI</w:t>
      </w:r>
      <w:r>
        <w:rPr>
          <w:color w:val="1F2021"/>
          <w:spacing w:val="-11"/>
        </w:rPr>
        <w:t xml:space="preserve"> </w:t>
      </w:r>
      <w:r>
        <w:rPr>
          <w:color w:val="1F2021"/>
        </w:rPr>
        <w:t>consigna</w:t>
      </w:r>
      <w:r>
        <w:rPr>
          <w:color w:val="1F2021"/>
          <w:spacing w:val="-11"/>
        </w:rPr>
        <w:t xml:space="preserve"> </w:t>
      </w:r>
      <w:r>
        <w:rPr>
          <w:color w:val="1F2021"/>
        </w:rPr>
        <w:t>que</w:t>
      </w:r>
      <w:r>
        <w:rPr>
          <w:color w:val="1F2021"/>
          <w:spacing w:val="-11"/>
        </w:rPr>
        <w:t xml:space="preserve"> </w:t>
      </w:r>
      <w:r>
        <w:rPr>
          <w:color w:val="1F2021"/>
        </w:rPr>
        <w:t>en</w:t>
      </w:r>
      <w:r>
        <w:rPr>
          <w:color w:val="1F2021"/>
          <w:spacing w:val="-11"/>
        </w:rPr>
        <w:t xml:space="preserve"> </w:t>
      </w:r>
      <w:r>
        <w:rPr>
          <w:color w:val="1F2021"/>
        </w:rPr>
        <w:t>2020 se logró reducir la polio en un 99,99%.</w:t>
      </w:r>
    </w:p>
    <w:p w14:paraId="5C8A21BF" w14:textId="77777777" w:rsidR="00D633D2" w:rsidRDefault="00000000">
      <w:pPr>
        <w:pStyle w:val="Textoindependiente"/>
        <w:spacing w:line="360" w:lineRule="auto"/>
        <w:ind w:left="117" w:right="110" w:firstLine="708"/>
      </w:pPr>
      <w:r>
        <w:t>Actualmente, sólo existen dos países endémicos (Afganistán y Pakistán), y en los últimos años se han registrado pequeños brotes de diversas variantes del virus en 46 países (Cuadro</w:t>
      </w:r>
      <w:r>
        <w:rPr>
          <w:spacing w:val="-7"/>
        </w:rPr>
        <w:t xml:space="preserve"> </w:t>
      </w:r>
      <w:r>
        <w:t>1).</w:t>
      </w:r>
      <w:r>
        <w:rPr>
          <w:spacing w:val="-9"/>
        </w:rPr>
        <w:t xml:space="preserve"> </w:t>
      </w:r>
      <w:r>
        <w:rPr>
          <w:color w:val="1F2021"/>
        </w:rPr>
        <w:t>Para</w:t>
      </w:r>
      <w:r>
        <w:rPr>
          <w:color w:val="1F2021"/>
          <w:spacing w:val="-8"/>
        </w:rPr>
        <w:t xml:space="preserve"> </w:t>
      </w:r>
      <w:r>
        <w:rPr>
          <w:color w:val="1F2021"/>
        </w:rPr>
        <w:t>ir</w:t>
      </w:r>
      <w:r>
        <w:rPr>
          <w:color w:val="1F2021"/>
          <w:spacing w:val="-8"/>
        </w:rPr>
        <w:t xml:space="preserve"> </w:t>
      </w:r>
      <w:r>
        <w:rPr>
          <w:color w:val="1F2021"/>
        </w:rPr>
        <w:t>finalizando</w:t>
      </w:r>
      <w:r>
        <w:rPr>
          <w:color w:val="1F2021"/>
          <w:spacing w:val="-7"/>
        </w:rPr>
        <w:t xml:space="preserve"> </w:t>
      </w:r>
      <w:r>
        <w:rPr>
          <w:color w:val="1F2021"/>
        </w:rPr>
        <w:t>brindaremos</w:t>
      </w:r>
      <w:r>
        <w:rPr>
          <w:color w:val="1F2021"/>
          <w:spacing w:val="-10"/>
        </w:rPr>
        <w:t xml:space="preserve"> </w:t>
      </w:r>
      <w:r>
        <w:rPr>
          <w:color w:val="1F2021"/>
        </w:rPr>
        <w:t>una</w:t>
      </w:r>
      <w:r>
        <w:rPr>
          <w:color w:val="1F2021"/>
          <w:spacing w:val="-8"/>
        </w:rPr>
        <w:t xml:space="preserve"> </w:t>
      </w:r>
      <w:r>
        <w:rPr>
          <w:color w:val="1F2021"/>
        </w:rPr>
        <w:t>síntesis</w:t>
      </w:r>
      <w:r>
        <w:rPr>
          <w:color w:val="1F2021"/>
          <w:spacing w:val="-8"/>
        </w:rPr>
        <w:t xml:space="preserve"> </w:t>
      </w:r>
      <w:r>
        <w:rPr>
          <w:color w:val="1F2021"/>
        </w:rPr>
        <w:t>de</w:t>
      </w:r>
      <w:r>
        <w:rPr>
          <w:color w:val="1F2021"/>
          <w:spacing w:val="-8"/>
        </w:rPr>
        <w:t xml:space="preserve"> </w:t>
      </w:r>
      <w:r>
        <w:rPr>
          <w:color w:val="1F2021"/>
        </w:rPr>
        <w:t>los</w:t>
      </w:r>
      <w:r>
        <w:rPr>
          <w:color w:val="1F2021"/>
          <w:spacing w:val="-8"/>
        </w:rPr>
        <w:t xml:space="preserve"> </w:t>
      </w:r>
      <w:r>
        <w:rPr>
          <w:color w:val="1F2021"/>
        </w:rPr>
        <w:t>números</w:t>
      </w:r>
      <w:r>
        <w:rPr>
          <w:color w:val="1F2021"/>
          <w:spacing w:val="-10"/>
        </w:rPr>
        <w:t xml:space="preserve"> </w:t>
      </w:r>
      <w:r>
        <w:rPr>
          <w:color w:val="1F2021"/>
        </w:rPr>
        <w:t>de</w:t>
      </w:r>
      <w:r>
        <w:rPr>
          <w:color w:val="1F2021"/>
          <w:spacing w:val="-11"/>
        </w:rPr>
        <w:t xml:space="preserve"> </w:t>
      </w:r>
      <w:r>
        <w:rPr>
          <w:color w:val="1F2021"/>
        </w:rPr>
        <w:t>nuevos</w:t>
      </w:r>
      <w:r>
        <w:rPr>
          <w:color w:val="1F2021"/>
          <w:spacing w:val="-8"/>
        </w:rPr>
        <w:t xml:space="preserve"> </w:t>
      </w:r>
      <w:r>
        <w:rPr>
          <w:color w:val="1F2021"/>
        </w:rPr>
        <w:t>infectados, avances y estado actual.</w:t>
      </w:r>
    </w:p>
    <w:p w14:paraId="3A3D8E34" w14:textId="77777777" w:rsidR="00D633D2" w:rsidRDefault="00000000">
      <w:pPr>
        <w:spacing w:before="240" w:after="36"/>
        <w:ind w:left="118"/>
        <w:rPr>
          <w:sz w:val="20"/>
        </w:rPr>
      </w:pPr>
      <w:r>
        <w:rPr>
          <w:b/>
          <w:color w:val="1F2021"/>
          <w:sz w:val="20"/>
        </w:rPr>
        <w:t>Cuadro</w:t>
      </w:r>
      <w:r>
        <w:rPr>
          <w:b/>
          <w:color w:val="1F2021"/>
          <w:spacing w:val="-8"/>
          <w:sz w:val="20"/>
        </w:rPr>
        <w:t xml:space="preserve"> </w:t>
      </w:r>
      <w:r>
        <w:rPr>
          <w:b/>
          <w:color w:val="1F2021"/>
          <w:sz w:val="20"/>
        </w:rPr>
        <w:t>1.</w:t>
      </w:r>
      <w:r>
        <w:rPr>
          <w:b/>
          <w:color w:val="1F2021"/>
          <w:spacing w:val="-4"/>
          <w:sz w:val="20"/>
        </w:rPr>
        <w:t xml:space="preserve"> </w:t>
      </w:r>
      <w:r>
        <w:rPr>
          <w:color w:val="1F2021"/>
          <w:sz w:val="20"/>
        </w:rPr>
        <w:t>Tendencia</w:t>
      </w:r>
      <w:r>
        <w:rPr>
          <w:color w:val="1F2021"/>
          <w:spacing w:val="-6"/>
          <w:sz w:val="20"/>
        </w:rPr>
        <w:t xml:space="preserve"> </w:t>
      </w:r>
      <w:r>
        <w:rPr>
          <w:color w:val="1F2021"/>
          <w:sz w:val="20"/>
        </w:rPr>
        <w:t>de</w:t>
      </w:r>
      <w:r>
        <w:rPr>
          <w:color w:val="1F2021"/>
          <w:spacing w:val="-6"/>
          <w:sz w:val="20"/>
        </w:rPr>
        <w:t xml:space="preserve"> </w:t>
      </w:r>
      <w:r>
        <w:rPr>
          <w:color w:val="1F2021"/>
          <w:sz w:val="20"/>
        </w:rPr>
        <w:t>casos</w:t>
      </w:r>
      <w:r>
        <w:rPr>
          <w:color w:val="1F2021"/>
          <w:spacing w:val="-7"/>
          <w:sz w:val="20"/>
        </w:rPr>
        <w:t xml:space="preserve"> </w:t>
      </w:r>
      <w:r>
        <w:rPr>
          <w:color w:val="1F2021"/>
          <w:sz w:val="20"/>
        </w:rPr>
        <w:t>en</w:t>
      </w:r>
      <w:r>
        <w:rPr>
          <w:color w:val="1F2021"/>
          <w:spacing w:val="-7"/>
          <w:sz w:val="20"/>
        </w:rPr>
        <w:t xml:space="preserve"> </w:t>
      </w:r>
      <w:r>
        <w:rPr>
          <w:color w:val="1F2021"/>
          <w:sz w:val="20"/>
        </w:rPr>
        <w:t>los</w:t>
      </w:r>
      <w:r>
        <w:rPr>
          <w:color w:val="1F2021"/>
          <w:spacing w:val="-6"/>
          <w:sz w:val="20"/>
        </w:rPr>
        <w:t xml:space="preserve"> </w:t>
      </w:r>
      <w:r>
        <w:rPr>
          <w:color w:val="1F2021"/>
          <w:sz w:val="20"/>
        </w:rPr>
        <w:t>países</w:t>
      </w:r>
      <w:r>
        <w:rPr>
          <w:color w:val="1F2021"/>
          <w:spacing w:val="-7"/>
          <w:sz w:val="20"/>
        </w:rPr>
        <w:t xml:space="preserve"> </w:t>
      </w:r>
      <w:r>
        <w:rPr>
          <w:color w:val="1F2021"/>
          <w:sz w:val="20"/>
        </w:rPr>
        <w:t>donde</w:t>
      </w:r>
      <w:r>
        <w:rPr>
          <w:color w:val="1F2021"/>
          <w:spacing w:val="-6"/>
          <w:sz w:val="20"/>
        </w:rPr>
        <w:t xml:space="preserve"> </w:t>
      </w:r>
      <w:r>
        <w:rPr>
          <w:color w:val="1F2021"/>
          <w:sz w:val="20"/>
        </w:rPr>
        <w:t>aún</w:t>
      </w:r>
      <w:r>
        <w:rPr>
          <w:color w:val="1F2021"/>
          <w:spacing w:val="-7"/>
          <w:sz w:val="20"/>
        </w:rPr>
        <w:t xml:space="preserve"> </w:t>
      </w:r>
      <w:r>
        <w:rPr>
          <w:color w:val="1F2021"/>
          <w:sz w:val="20"/>
        </w:rPr>
        <w:t>la</w:t>
      </w:r>
      <w:r>
        <w:rPr>
          <w:color w:val="1F2021"/>
          <w:spacing w:val="-6"/>
          <w:sz w:val="20"/>
        </w:rPr>
        <w:t xml:space="preserve"> </w:t>
      </w:r>
      <w:r>
        <w:rPr>
          <w:color w:val="1F2021"/>
          <w:sz w:val="20"/>
        </w:rPr>
        <w:t>Polio</w:t>
      </w:r>
      <w:r>
        <w:rPr>
          <w:color w:val="1F2021"/>
          <w:spacing w:val="-6"/>
          <w:sz w:val="20"/>
        </w:rPr>
        <w:t xml:space="preserve"> </w:t>
      </w:r>
      <w:r>
        <w:rPr>
          <w:color w:val="1F2021"/>
          <w:sz w:val="20"/>
        </w:rPr>
        <w:t>es</w:t>
      </w:r>
      <w:r>
        <w:rPr>
          <w:color w:val="1F2021"/>
          <w:spacing w:val="-7"/>
          <w:sz w:val="20"/>
        </w:rPr>
        <w:t xml:space="preserve"> </w:t>
      </w:r>
      <w:r>
        <w:rPr>
          <w:color w:val="1F2021"/>
          <w:spacing w:val="-2"/>
          <w:sz w:val="20"/>
        </w:rPr>
        <w:t>endémica:</w:t>
      </w:r>
    </w:p>
    <w:tbl>
      <w:tblPr>
        <w:tblStyle w:val="TableNormal"/>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1135"/>
        <w:gridCol w:w="1133"/>
        <w:gridCol w:w="1135"/>
        <w:gridCol w:w="1133"/>
      </w:tblGrid>
      <w:tr w:rsidR="00D633D2" w14:paraId="49F4E556" w14:textId="77777777">
        <w:trPr>
          <w:trHeight w:val="277"/>
        </w:trPr>
        <w:tc>
          <w:tcPr>
            <w:tcW w:w="1145" w:type="dxa"/>
          </w:tcPr>
          <w:p w14:paraId="6685375B" w14:textId="77777777" w:rsidR="00D633D2" w:rsidRDefault="00D633D2">
            <w:pPr>
              <w:pStyle w:val="TableParagraph"/>
              <w:spacing w:before="0"/>
              <w:ind w:left="0"/>
              <w:jc w:val="left"/>
              <w:rPr>
                <w:rFonts w:ascii="Times New Roman"/>
                <w:sz w:val="20"/>
              </w:rPr>
            </w:pPr>
          </w:p>
        </w:tc>
        <w:tc>
          <w:tcPr>
            <w:tcW w:w="1135" w:type="dxa"/>
          </w:tcPr>
          <w:p w14:paraId="1FA98F6D" w14:textId="77777777" w:rsidR="00D633D2" w:rsidRDefault="00000000">
            <w:pPr>
              <w:pStyle w:val="TableParagraph"/>
              <w:ind w:left="5"/>
              <w:rPr>
                <w:sz w:val="20"/>
              </w:rPr>
            </w:pPr>
            <w:r>
              <w:rPr>
                <w:color w:val="1F2021"/>
                <w:spacing w:val="-4"/>
                <w:sz w:val="20"/>
              </w:rPr>
              <w:t>2021</w:t>
            </w:r>
          </w:p>
        </w:tc>
        <w:tc>
          <w:tcPr>
            <w:tcW w:w="1133" w:type="dxa"/>
          </w:tcPr>
          <w:p w14:paraId="46F01B9E" w14:textId="77777777" w:rsidR="00D633D2" w:rsidRDefault="00000000">
            <w:pPr>
              <w:pStyle w:val="TableParagraph"/>
              <w:rPr>
                <w:sz w:val="20"/>
              </w:rPr>
            </w:pPr>
            <w:r>
              <w:rPr>
                <w:color w:val="1F2021"/>
                <w:spacing w:val="-4"/>
                <w:sz w:val="20"/>
              </w:rPr>
              <w:t>2022</w:t>
            </w:r>
          </w:p>
        </w:tc>
        <w:tc>
          <w:tcPr>
            <w:tcW w:w="1135" w:type="dxa"/>
          </w:tcPr>
          <w:p w14:paraId="04606022" w14:textId="77777777" w:rsidR="00D633D2" w:rsidRDefault="00000000">
            <w:pPr>
              <w:pStyle w:val="TableParagraph"/>
              <w:ind w:left="5"/>
              <w:rPr>
                <w:sz w:val="20"/>
              </w:rPr>
            </w:pPr>
            <w:r>
              <w:rPr>
                <w:color w:val="1F2021"/>
                <w:spacing w:val="-4"/>
                <w:sz w:val="20"/>
              </w:rPr>
              <w:t>2023</w:t>
            </w:r>
          </w:p>
        </w:tc>
        <w:tc>
          <w:tcPr>
            <w:tcW w:w="1133" w:type="dxa"/>
          </w:tcPr>
          <w:p w14:paraId="0054A2C4" w14:textId="77777777" w:rsidR="00D633D2" w:rsidRDefault="00000000">
            <w:pPr>
              <w:pStyle w:val="TableParagraph"/>
              <w:rPr>
                <w:sz w:val="20"/>
              </w:rPr>
            </w:pPr>
            <w:r>
              <w:rPr>
                <w:color w:val="1F2021"/>
                <w:spacing w:val="-4"/>
                <w:sz w:val="20"/>
              </w:rPr>
              <w:t>2024</w:t>
            </w:r>
          </w:p>
        </w:tc>
      </w:tr>
      <w:tr w:rsidR="00D633D2" w14:paraId="3AAE50E1" w14:textId="77777777">
        <w:trPr>
          <w:trHeight w:val="278"/>
        </w:trPr>
        <w:tc>
          <w:tcPr>
            <w:tcW w:w="1145" w:type="dxa"/>
          </w:tcPr>
          <w:p w14:paraId="530EED8F" w14:textId="77777777" w:rsidR="00D633D2" w:rsidRDefault="00000000">
            <w:pPr>
              <w:pStyle w:val="TableParagraph"/>
              <w:ind w:left="107"/>
              <w:jc w:val="left"/>
              <w:rPr>
                <w:sz w:val="20"/>
              </w:rPr>
            </w:pPr>
            <w:r>
              <w:rPr>
                <w:color w:val="1F2021"/>
                <w:spacing w:val="-2"/>
                <w:sz w:val="20"/>
              </w:rPr>
              <w:t>Afganistán</w:t>
            </w:r>
          </w:p>
        </w:tc>
        <w:tc>
          <w:tcPr>
            <w:tcW w:w="1135" w:type="dxa"/>
          </w:tcPr>
          <w:p w14:paraId="7EBC5C97" w14:textId="77777777" w:rsidR="00D633D2" w:rsidRDefault="00000000">
            <w:pPr>
              <w:pStyle w:val="TableParagraph"/>
              <w:ind w:left="5" w:right="3"/>
              <w:rPr>
                <w:sz w:val="20"/>
              </w:rPr>
            </w:pPr>
            <w:r>
              <w:rPr>
                <w:color w:val="1F2021"/>
                <w:sz w:val="20"/>
              </w:rPr>
              <w:t>4</w:t>
            </w:r>
            <w:r>
              <w:rPr>
                <w:color w:val="1F2021"/>
                <w:spacing w:val="-3"/>
                <w:sz w:val="20"/>
              </w:rPr>
              <w:t xml:space="preserve"> </w:t>
            </w:r>
            <w:r>
              <w:rPr>
                <w:color w:val="1F2021"/>
                <w:spacing w:val="-2"/>
                <w:sz w:val="20"/>
              </w:rPr>
              <w:t>casos</w:t>
            </w:r>
          </w:p>
        </w:tc>
        <w:tc>
          <w:tcPr>
            <w:tcW w:w="1133" w:type="dxa"/>
          </w:tcPr>
          <w:p w14:paraId="1B38FE4D" w14:textId="77777777" w:rsidR="00D633D2" w:rsidRDefault="00000000">
            <w:pPr>
              <w:pStyle w:val="TableParagraph"/>
              <w:ind w:right="2"/>
              <w:rPr>
                <w:sz w:val="20"/>
              </w:rPr>
            </w:pPr>
            <w:r>
              <w:rPr>
                <w:color w:val="1F2021"/>
                <w:sz w:val="20"/>
              </w:rPr>
              <w:t>2</w:t>
            </w:r>
            <w:r>
              <w:rPr>
                <w:color w:val="1F2021"/>
                <w:spacing w:val="-3"/>
                <w:sz w:val="20"/>
              </w:rPr>
              <w:t xml:space="preserve"> </w:t>
            </w:r>
            <w:r>
              <w:rPr>
                <w:color w:val="1F2021"/>
                <w:spacing w:val="-2"/>
                <w:sz w:val="20"/>
              </w:rPr>
              <w:t>casos</w:t>
            </w:r>
          </w:p>
        </w:tc>
        <w:tc>
          <w:tcPr>
            <w:tcW w:w="1135" w:type="dxa"/>
          </w:tcPr>
          <w:p w14:paraId="748083BF" w14:textId="77777777" w:rsidR="00D633D2" w:rsidRDefault="00000000">
            <w:pPr>
              <w:pStyle w:val="TableParagraph"/>
              <w:ind w:left="5" w:right="3"/>
              <w:rPr>
                <w:sz w:val="20"/>
              </w:rPr>
            </w:pPr>
            <w:r>
              <w:rPr>
                <w:color w:val="1F2021"/>
                <w:sz w:val="20"/>
              </w:rPr>
              <w:t>6</w:t>
            </w:r>
            <w:r>
              <w:rPr>
                <w:color w:val="1F2021"/>
                <w:spacing w:val="-3"/>
                <w:sz w:val="20"/>
              </w:rPr>
              <w:t xml:space="preserve"> </w:t>
            </w:r>
            <w:r>
              <w:rPr>
                <w:color w:val="1F2021"/>
                <w:spacing w:val="-2"/>
                <w:sz w:val="20"/>
              </w:rPr>
              <w:t>casos</w:t>
            </w:r>
          </w:p>
        </w:tc>
        <w:tc>
          <w:tcPr>
            <w:tcW w:w="1133" w:type="dxa"/>
          </w:tcPr>
          <w:p w14:paraId="014B23F0" w14:textId="77777777" w:rsidR="00D633D2" w:rsidRDefault="00000000">
            <w:pPr>
              <w:pStyle w:val="TableParagraph"/>
              <w:ind w:right="2"/>
              <w:rPr>
                <w:sz w:val="20"/>
              </w:rPr>
            </w:pPr>
            <w:r>
              <w:rPr>
                <w:color w:val="1F2021"/>
                <w:sz w:val="20"/>
              </w:rPr>
              <w:t>25</w:t>
            </w:r>
            <w:r>
              <w:rPr>
                <w:color w:val="1F2021"/>
                <w:spacing w:val="-5"/>
                <w:sz w:val="20"/>
              </w:rPr>
              <w:t xml:space="preserve"> </w:t>
            </w:r>
            <w:r>
              <w:rPr>
                <w:color w:val="1F2021"/>
                <w:spacing w:val="-2"/>
                <w:sz w:val="20"/>
              </w:rPr>
              <w:t>casos</w:t>
            </w:r>
          </w:p>
        </w:tc>
      </w:tr>
      <w:tr w:rsidR="00D633D2" w14:paraId="0F7F46B5" w14:textId="77777777">
        <w:trPr>
          <w:trHeight w:val="277"/>
        </w:trPr>
        <w:tc>
          <w:tcPr>
            <w:tcW w:w="1145" w:type="dxa"/>
          </w:tcPr>
          <w:p w14:paraId="4C61A566" w14:textId="77777777" w:rsidR="00D633D2" w:rsidRDefault="00000000">
            <w:pPr>
              <w:pStyle w:val="TableParagraph"/>
              <w:ind w:left="107"/>
              <w:jc w:val="left"/>
              <w:rPr>
                <w:sz w:val="20"/>
              </w:rPr>
            </w:pPr>
            <w:r>
              <w:rPr>
                <w:color w:val="1F2021"/>
                <w:spacing w:val="-2"/>
                <w:sz w:val="20"/>
              </w:rPr>
              <w:t>Pakistán</w:t>
            </w:r>
          </w:p>
        </w:tc>
        <w:tc>
          <w:tcPr>
            <w:tcW w:w="1135" w:type="dxa"/>
          </w:tcPr>
          <w:p w14:paraId="5913214E" w14:textId="77777777" w:rsidR="00D633D2" w:rsidRDefault="00000000">
            <w:pPr>
              <w:pStyle w:val="TableParagraph"/>
              <w:ind w:left="5" w:right="1"/>
              <w:rPr>
                <w:sz w:val="20"/>
              </w:rPr>
            </w:pPr>
            <w:r>
              <w:rPr>
                <w:color w:val="1F2021"/>
                <w:sz w:val="20"/>
              </w:rPr>
              <w:t>1</w:t>
            </w:r>
            <w:r>
              <w:rPr>
                <w:color w:val="1F2021"/>
                <w:spacing w:val="-3"/>
                <w:sz w:val="20"/>
              </w:rPr>
              <w:t xml:space="preserve"> </w:t>
            </w:r>
            <w:r>
              <w:rPr>
                <w:color w:val="1F2021"/>
                <w:spacing w:val="-4"/>
                <w:sz w:val="20"/>
              </w:rPr>
              <w:t>caso</w:t>
            </w:r>
          </w:p>
        </w:tc>
        <w:tc>
          <w:tcPr>
            <w:tcW w:w="1133" w:type="dxa"/>
          </w:tcPr>
          <w:p w14:paraId="4DF192B7" w14:textId="77777777" w:rsidR="00D633D2" w:rsidRDefault="00000000">
            <w:pPr>
              <w:pStyle w:val="TableParagraph"/>
              <w:ind w:right="2"/>
              <w:rPr>
                <w:sz w:val="20"/>
              </w:rPr>
            </w:pPr>
            <w:r>
              <w:rPr>
                <w:color w:val="1F2021"/>
                <w:sz w:val="20"/>
              </w:rPr>
              <w:t>20</w:t>
            </w:r>
            <w:r>
              <w:rPr>
                <w:color w:val="1F2021"/>
                <w:spacing w:val="-5"/>
                <w:sz w:val="20"/>
              </w:rPr>
              <w:t xml:space="preserve"> </w:t>
            </w:r>
            <w:r>
              <w:rPr>
                <w:color w:val="1F2021"/>
                <w:spacing w:val="-2"/>
                <w:sz w:val="20"/>
              </w:rPr>
              <w:t>casos</w:t>
            </w:r>
          </w:p>
        </w:tc>
        <w:tc>
          <w:tcPr>
            <w:tcW w:w="1135" w:type="dxa"/>
          </w:tcPr>
          <w:p w14:paraId="4796471A" w14:textId="77777777" w:rsidR="00D633D2" w:rsidRDefault="00000000">
            <w:pPr>
              <w:pStyle w:val="TableParagraph"/>
              <w:ind w:left="5" w:right="3"/>
              <w:rPr>
                <w:sz w:val="20"/>
              </w:rPr>
            </w:pPr>
            <w:r>
              <w:rPr>
                <w:color w:val="1F2021"/>
                <w:sz w:val="20"/>
              </w:rPr>
              <w:t>6</w:t>
            </w:r>
            <w:r>
              <w:rPr>
                <w:color w:val="1F2021"/>
                <w:spacing w:val="-3"/>
                <w:sz w:val="20"/>
              </w:rPr>
              <w:t xml:space="preserve"> </w:t>
            </w:r>
            <w:r>
              <w:rPr>
                <w:color w:val="1F2021"/>
                <w:spacing w:val="-2"/>
                <w:sz w:val="20"/>
              </w:rPr>
              <w:t>casos</w:t>
            </w:r>
          </w:p>
        </w:tc>
        <w:tc>
          <w:tcPr>
            <w:tcW w:w="1133" w:type="dxa"/>
          </w:tcPr>
          <w:p w14:paraId="6B329B5E" w14:textId="77777777" w:rsidR="00D633D2" w:rsidRDefault="00000000">
            <w:pPr>
              <w:pStyle w:val="TableParagraph"/>
              <w:ind w:right="2"/>
              <w:rPr>
                <w:sz w:val="20"/>
              </w:rPr>
            </w:pPr>
            <w:r>
              <w:rPr>
                <w:color w:val="1F2021"/>
                <w:sz w:val="20"/>
              </w:rPr>
              <w:t>74</w:t>
            </w:r>
            <w:r>
              <w:rPr>
                <w:color w:val="1F2021"/>
                <w:spacing w:val="-5"/>
                <w:sz w:val="20"/>
              </w:rPr>
              <w:t xml:space="preserve"> </w:t>
            </w:r>
            <w:r>
              <w:rPr>
                <w:color w:val="1F2021"/>
                <w:spacing w:val="-2"/>
                <w:sz w:val="20"/>
              </w:rPr>
              <w:t>casos</w:t>
            </w:r>
          </w:p>
        </w:tc>
      </w:tr>
    </w:tbl>
    <w:p w14:paraId="20C8546A" w14:textId="77777777" w:rsidR="00D633D2" w:rsidRDefault="00000000">
      <w:pPr>
        <w:spacing w:before="3"/>
        <w:ind w:left="118"/>
        <w:rPr>
          <w:sz w:val="20"/>
        </w:rPr>
      </w:pPr>
      <w:r>
        <w:rPr>
          <w:b/>
          <w:color w:val="1F2021"/>
          <w:sz w:val="20"/>
        </w:rPr>
        <w:t>Fuente.</w:t>
      </w:r>
      <w:r>
        <w:rPr>
          <w:b/>
          <w:color w:val="1F2021"/>
          <w:spacing w:val="-9"/>
          <w:sz w:val="20"/>
        </w:rPr>
        <w:t xml:space="preserve"> </w:t>
      </w:r>
      <w:r>
        <w:rPr>
          <w:color w:val="1F2021"/>
          <w:sz w:val="20"/>
        </w:rPr>
        <w:t>Elaboración</w:t>
      </w:r>
      <w:r>
        <w:rPr>
          <w:color w:val="1F2021"/>
          <w:spacing w:val="-12"/>
          <w:sz w:val="20"/>
        </w:rPr>
        <w:t xml:space="preserve"> </w:t>
      </w:r>
      <w:r>
        <w:rPr>
          <w:color w:val="1F2021"/>
          <w:spacing w:val="-2"/>
          <w:sz w:val="20"/>
        </w:rPr>
        <w:t>propia</w:t>
      </w:r>
    </w:p>
    <w:p w14:paraId="405B2500" w14:textId="77777777" w:rsidR="00D633D2" w:rsidRDefault="00D633D2">
      <w:pPr>
        <w:pStyle w:val="Textoindependiente"/>
        <w:spacing w:before="32"/>
        <w:ind w:left="0"/>
        <w:jc w:val="left"/>
        <w:rPr>
          <w:sz w:val="20"/>
        </w:rPr>
      </w:pPr>
    </w:p>
    <w:p w14:paraId="03A73736" w14:textId="77777777" w:rsidR="00D633D2" w:rsidRDefault="00000000">
      <w:pPr>
        <w:pStyle w:val="Textoindependiente"/>
        <w:spacing w:line="360" w:lineRule="auto"/>
        <w:ind w:right="112" w:firstLine="708"/>
      </w:pPr>
      <w:r>
        <w:rPr>
          <w:color w:val="1F2021"/>
        </w:rPr>
        <w:t>En algunos territorios la vacunación se dificulta debido a situaciones de violencia política. En Afganistán en 2021 y 2022 fueron asesinados miembros del equipo de salud que realizaban</w:t>
      </w:r>
      <w:r>
        <w:rPr>
          <w:color w:val="1F2021"/>
          <w:spacing w:val="-11"/>
        </w:rPr>
        <w:t xml:space="preserve"> </w:t>
      </w:r>
      <w:r>
        <w:rPr>
          <w:color w:val="1F2021"/>
        </w:rPr>
        <w:t>campañas</w:t>
      </w:r>
      <w:r>
        <w:rPr>
          <w:color w:val="1F2021"/>
          <w:spacing w:val="-11"/>
        </w:rPr>
        <w:t xml:space="preserve"> </w:t>
      </w:r>
      <w:r>
        <w:rPr>
          <w:color w:val="1F2021"/>
        </w:rPr>
        <w:t>de</w:t>
      </w:r>
      <w:r>
        <w:rPr>
          <w:color w:val="1F2021"/>
          <w:spacing w:val="-13"/>
        </w:rPr>
        <w:t xml:space="preserve"> </w:t>
      </w:r>
      <w:r>
        <w:rPr>
          <w:color w:val="1F2021"/>
        </w:rPr>
        <w:t>vacunación</w:t>
      </w:r>
      <w:r>
        <w:rPr>
          <w:color w:val="1F2021"/>
          <w:spacing w:val="-11"/>
        </w:rPr>
        <w:t xml:space="preserve"> </w:t>
      </w:r>
      <w:r>
        <w:rPr>
          <w:color w:val="1F2021"/>
        </w:rPr>
        <w:t>contra</w:t>
      </w:r>
      <w:r>
        <w:rPr>
          <w:color w:val="1F2021"/>
          <w:spacing w:val="-11"/>
        </w:rPr>
        <w:t xml:space="preserve"> </w:t>
      </w:r>
      <w:r>
        <w:rPr>
          <w:color w:val="1F2021"/>
        </w:rPr>
        <w:t>la</w:t>
      </w:r>
      <w:r>
        <w:rPr>
          <w:color w:val="1F2021"/>
          <w:spacing w:val="-11"/>
        </w:rPr>
        <w:t xml:space="preserve"> </w:t>
      </w:r>
      <w:r>
        <w:rPr>
          <w:color w:val="1F2021"/>
        </w:rPr>
        <w:t>polio</w:t>
      </w:r>
      <w:r>
        <w:rPr>
          <w:color w:val="1F2021"/>
          <w:spacing w:val="-11"/>
        </w:rPr>
        <w:t xml:space="preserve"> </w:t>
      </w:r>
      <w:r>
        <w:rPr>
          <w:color w:val="1F2021"/>
        </w:rPr>
        <w:t>por</w:t>
      </w:r>
      <w:r>
        <w:rPr>
          <w:color w:val="1F2021"/>
          <w:spacing w:val="-11"/>
        </w:rPr>
        <w:t xml:space="preserve"> </w:t>
      </w:r>
      <w:r>
        <w:rPr>
          <w:color w:val="1F2021"/>
        </w:rPr>
        <w:t>acción</w:t>
      </w:r>
      <w:r>
        <w:rPr>
          <w:color w:val="1F2021"/>
          <w:spacing w:val="-11"/>
        </w:rPr>
        <w:t xml:space="preserve"> </w:t>
      </w:r>
      <w:r>
        <w:rPr>
          <w:color w:val="1F2021"/>
        </w:rPr>
        <w:t>de</w:t>
      </w:r>
      <w:r>
        <w:rPr>
          <w:color w:val="1F2021"/>
          <w:spacing w:val="-12"/>
        </w:rPr>
        <w:t xml:space="preserve"> </w:t>
      </w:r>
      <w:r>
        <w:rPr>
          <w:color w:val="1F2021"/>
        </w:rPr>
        <w:t>los</w:t>
      </w:r>
      <w:r>
        <w:rPr>
          <w:color w:val="1F2021"/>
          <w:spacing w:val="-11"/>
        </w:rPr>
        <w:t xml:space="preserve"> </w:t>
      </w:r>
      <w:r>
        <w:rPr>
          <w:color w:val="1F2021"/>
        </w:rPr>
        <w:t>grupos</w:t>
      </w:r>
      <w:r>
        <w:rPr>
          <w:color w:val="1F2021"/>
          <w:spacing w:val="-11"/>
        </w:rPr>
        <w:t xml:space="preserve"> </w:t>
      </w:r>
      <w:r>
        <w:rPr>
          <w:color w:val="1F2021"/>
        </w:rPr>
        <w:t>rebeldes.</w:t>
      </w:r>
      <w:r>
        <w:rPr>
          <w:color w:val="1F2021"/>
          <w:spacing w:val="-10"/>
        </w:rPr>
        <w:t xml:space="preserve"> </w:t>
      </w:r>
      <w:r>
        <w:rPr>
          <w:color w:val="1F2021"/>
        </w:rPr>
        <w:t>Durante 2025, el GPEI vacunó a 54 000 niños en Gaza.</w:t>
      </w:r>
    </w:p>
    <w:p w14:paraId="40FDCDA9" w14:textId="77777777" w:rsidR="00D633D2" w:rsidRDefault="00000000">
      <w:pPr>
        <w:pStyle w:val="Textoindependiente"/>
        <w:spacing w:line="360" w:lineRule="auto"/>
        <w:ind w:right="110" w:firstLine="708"/>
      </w:pPr>
      <w:r>
        <w:rPr>
          <w:color w:val="1F2021"/>
        </w:rPr>
        <w:t>Todo lo logrado fue posible gracias al aporte económico de diversas instituciones, la colaboración</w:t>
      </w:r>
      <w:r>
        <w:rPr>
          <w:color w:val="1F2021"/>
          <w:spacing w:val="78"/>
        </w:rPr>
        <w:t xml:space="preserve"> </w:t>
      </w:r>
      <w:r>
        <w:rPr>
          <w:color w:val="1F2021"/>
        </w:rPr>
        <w:t>de</w:t>
      </w:r>
      <w:r>
        <w:rPr>
          <w:color w:val="1F2021"/>
          <w:spacing w:val="77"/>
        </w:rPr>
        <w:t xml:space="preserve"> </w:t>
      </w:r>
      <w:r>
        <w:rPr>
          <w:color w:val="1F2021"/>
        </w:rPr>
        <w:t>muchísimos</w:t>
      </w:r>
      <w:r>
        <w:rPr>
          <w:color w:val="1F2021"/>
          <w:spacing w:val="78"/>
        </w:rPr>
        <w:t xml:space="preserve"> </w:t>
      </w:r>
      <w:r>
        <w:rPr>
          <w:color w:val="1F2021"/>
        </w:rPr>
        <w:t>voluntarios,</w:t>
      </w:r>
      <w:r>
        <w:rPr>
          <w:color w:val="1F2021"/>
          <w:spacing w:val="76"/>
        </w:rPr>
        <w:t xml:space="preserve"> </w:t>
      </w:r>
      <w:r>
        <w:rPr>
          <w:color w:val="1F2021"/>
        </w:rPr>
        <w:t>pero</w:t>
      </w:r>
      <w:r>
        <w:rPr>
          <w:color w:val="1F2021"/>
          <w:spacing w:val="76"/>
        </w:rPr>
        <w:t xml:space="preserve"> </w:t>
      </w:r>
      <w:r>
        <w:rPr>
          <w:color w:val="1F2021"/>
        </w:rPr>
        <w:t>sin</w:t>
      </w:r>
      <w:r>
        <w:rPr>
          <w:color w:val="1F2021"/>
          <w:spacing w:val="75"/>
        </w:rPr>
        <w:t xml:space="preserve"> </w:t>
      </w:r>
      <w:r>
        <w:rPr>
          <w:color w:val="1F2021"/>
        </w:rPr>
        <w:t>duda,</w:t>
      </w:r>
      <w:r>
        <w:rPr>
          <w:color w:val="1F2021"/>
          <w:spacing w:val="76"/>
        </w:rPr>
        <w:t xml:space="preserve"> </w:t>
      </w:r>
      <w:r>
        <w:rPr>
          <w:color w:val="1F2021"/>
        </w:rPr>
        <w:t>hubiera</w:t>
      </w:r>
      <w:r>
        <w:rPr>
          <w:color w:val="1F2021"/>
          <w:spacing w:val="78"/>
        </w:rPr>
        <w:t xml:space="preserve"> </w:t>
      </w:r>
      <w:r>
        <w:rPr>
          <w:color w:val="1F2021"/>
        </w:rPr>
        <w:t>sido</w:t>
      </w:r>
      <w:r>
        <w:rPr>
          <w:color w:val="1F2021"/>
          <w:spacing w:val="78"/>
        </w:rPr>
        <w:t xml:space="preserve"> </w:t>
      </w:r>
      <w:r>
        <w:rPr>
          <w:color w:val="1F2021"/>
        </w:rPr>
        <w:t>imposible</w:t>
      </w:r>
      <w:r>
        <w:rPr>
          <w:color w:val="1F2021"/>
          <w:spacing w:val="75"/>
        </w:rPr>
        <w:t xml:space="preserve"> </w:t>
      </w:r>
      <w:r>
        <w:rPr>
          <w:color w:val="1F2021"/>
        </w:rPr>
        <w:t>sin</w:t>
      </w:r>
      <w:r>
        <w:rPr>
          <w:color w:val="1F2021"/>
          <w:spacing w:val="78"/>
        </w:rPr>
        <w:t xml:space="preserve"> </w:t>
      </w:r>
      <w:r>
        <w:rPr>
          <w:color w:val="1F2021"/>
        </w:rPr>
        <w:t>la</w:t>
      </w:r>
    </w:p>
    <w:p w14:paraId="63C7AB54" w14:textId="77777777" w:rsidR="00D633D2" w:rsidRDefault="00D633D2">
      <w:pPr>
        <w:spacing w:line="360" w:lineRule="auto"/>
        <w:sectPr w:rsidR="00D633D2">
          <w:pgSz w:w="11910" w:h="16840"/>
          <w:pgMar w:top="1480" w:right="1300" w:bottom="1900" w:left="1300" w:header="567" w:footer="1705" w:gutter="0"/>
          <w:cols w:space="720"/>
        </w:sectPr>
      </w:pPr>
    </w:p>
    <w:p w14:paraId="7E0494AC" w14:textId="77777777" w:rsidR="00D633D2" w:rsidRDefault="00000000">
      <w:pPr>
        <w:pStyle w:val="Textoindependiente"/>
        <w:spacing w:line="31" w:lineRule="exact"/>
        <w:jc w:val="left"/>
        <w:rPr>
          <w:sz w:val="3"/>
        </w:rPr>
      </w:pPr>
      <w:r>
        <w:rPr>
          <w:noProof/>
        </w:rPr>
        <w:lastRenderedPageBreak/>
        <w:drawing>
          <wp:anchor distT="0" distB="0" distL="0" distR="0" simplePos="0" relativeHeight="487491584" behindDoc="1" locked="0" layoutInCell="1" allowOverlap="1" wp14:anchorId="12980E0B" wp14:editId="6E5F7A7C">
            <wp:simplePos x="0" y="0"/>
            <wp:positionH relativeFrom="page">
              <wp:posOffset>0</wp:posOffset>
            </wp:positionH>
            <wp:positionV relativeFrom="page">
              <wp:posOffset>1444314</wp:posOffset>
            </wp:positionV>
            <wp:extent cx="7487842" cy="743030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5FEAD39E" wp14:editId="4EC535E1">
                <wp:extent cx="5759450" cy="20320"/>
                <wp:effectExtent l="0" t="0" r="0" b="8254"/>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8" name="Graphic 38"/>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4701A9A" id="Group 37"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">
                <v:shape id="Graphic 38"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" path="m5759450,254r-3061,l5756389,,3302,,254,r,254l,254,,19939r5759450,l5759450,254xe" fillcolor="#9f9f9f" stroked="f">
                  <v:path arrowok="t"/>
                </v:shape>
                <v:shape id="Graphic 3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8,l,,,3048r3048,l3048,xe" fillcolor="#e2e2e2" stroked="f">
                  <v:path arrowok="t"/>
                </v:shape>
                <v:shape id="Graphic 4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" path="m3048,3048l,3048,,16764r3048,l3048,3048xem5759196,r-3061,l5756135,3048r3061,l5759196,xe" fillcolor="#9f9f9f" stroked="f">
                  <v:path arrowok="t"/>
                </v:shape>
                <v:shape id="Graphic 4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" path="m3048,l,,,13716r3048,l3048,xe" fillcolor="#e2e2e2" stroked="f">
                  <v:path arrowok="t"/>
                </v:shape>
                <v:shape id="Graphic 4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7,l,,,3048r3047,l3047,xe" fillcolor="#9f9f9f" stroked="f">
                  <v:path arrowok="t"/>
                </v:shape>
                <v:shape id="Graphic 4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" path="m5759196,r-3061,l3048,,,,,3048r3048,l5756135,3048r3061,l5759196,xe" fillcolor="#e2e2e2" stroked="f">
                  <v:path arrowok="t"/>
                </v:shape>
                <w10:anchorlock/>
              </v:group>
            </w:pict>
          </mc:Fallback>
        </mc:AlternateContent>
      </w:r>
    </w:p>
    <w:p w14:paraId="10C87E8D" w14:textId="77777777" w:rsidR="00D633D2" w:rsidRDefault="00000000">
      <w:pPr>
        <w:pStyle w:val="Textoindependiente"/>
        <w:spacing w:before="61" w:line="360" w:lineRule="auto"/>
        <w:ind w:right="112"/>
      </w:pPr>
      <w:r>
        <w:rPr>
          <w:color w:val="1F2021"/>
        </w:rPr>
        <w:t>coordinación de la OMS. Por lo tanto, pensamos que nuestro país debe continuar dentro de esta Institución. Finalmente, es muy importante recordar que esta organización sólo aporta recomendaciones,</w:t>
      </w:r>
      <w:r>
        <w:rPr>
          <w:color w:val="1F2021"/>
          <w:spacing w:val="-4"/>
        </w:rPr>
        <w:t xml:space="preserve"> </w:t>
      </w:r>
      <w:r>
        <w:rPr>
          <w:color w:val="1F2021"/>
        </w:rPr>
        <w:t>además</w:t>
      </w:r>
      <w:r>
        <w:rPr>
          <w:color w:val="1F2021"/>
          <w:spacing w:val="-4"/>
        </w:rPr>
        <w:t xml:space="preserve"> </w:t>
      </w:r>
      <w:r>
        <w:rPr>
          <w:color w:val="1F2021"/>
        </w:rPr>
        <w:t>de</w:t>
      </w:r>
      <w:r>
        <w:rPr>
          <w:color w:val="1F2021"/>
          <w:spacing w:val="-5"/>
        </w:rPr>
        <w:t xml:space="preserve"> </w:t>
      </w:r>
      <w:r>
        <w:rPr>
          <w:color w:val="1F2021"/>
        </w:rPr>
        <w:t>los</w:t>
      </w:r>
      <w:r>
        <w:rPr>
          <w:color w:val="1F2021"/>
          <w:spacing w:val="-4"/>
        </w:rPr>
        <w:t xml:space="preserve"> </w:t>
      </w:r>
      <w:r>
        <w:rPr>
          <w:color w:val="1F2021"/>
        </w:rPr>
        <w:t>muchos</w:t>
      </w:r>
      <w:r>
        <w:rPr>
          <w:color w:val="1F2021"/>
          <w:spacing w:val="-4"/>
        </w:rPr>
        <w:t xml:space="preserve"> </w:t>
      </w:r>
      <w:r>
        <w:rPr>
          <w:color w:val="1F2021"/>
        </w:rPr>
        <w:t>otros</w:t>
      </w:r>
      <w:r>
        <w:rPr>
          <w:color w:val="1F2021"/>
          <w:spacing w:val="-4"/>
        </w:rPr>
        <w:t xml:space="preserve"> </w:t>
      </w:r>
      <w:r>
        <w:rPr>
          <w:color w:val="1F2021"/>
        </w:rPr>
        <w:t>beneficios</w:t>
      </w:r>
      <w:r>
        <w:rPr>
          <w:color w:val="1F2021"/>
          <w:spacing w:val="-4"/>
        </w:rPr>
        <w:t xml:space="preserve"> </w:t>
      </w:r>
      <w:r>
        <w:rPr>
          <w:color w:val="1F2021"/>
        </w:rPr>
        <w:t>y</w:t>
      </w:r>
      <w:r>
        <w:rPr>
          <w:color w:val="1F2021"/>
          <w:spacing w:val="-4"/>
        </w:rPr>
        <w:t xml:space="preserve"> </w:t>
      </w:r>
      <w:r>
        <w:rPr>
          <w:color w:val="1F2021"/>
        </w:rPr>
        <w:t>es</w:t>
      </w:r>
      <w:r>
        <w:rPr>
          <w:color w:val="1F2021"/>
          <w:spacing w:val="-4"/>
        </w:rPr>
        <w:t xml:space="preserve"> </w:t>
      </w:r>
      <w:r>
        <w:rPr>
          <w:color w:val="1F2021"/>
        </w:rPr>
        <w:t>cada</w:t>
      </w:r>
      <w:r>
        <w:rPr>
          <w:color w:val="1F2021"/>
          <w:spacing w:val="-5"/>
        </w:rPr>
        <w:t xml:space="preserve"> </w:t>
      </w:r>
      <w:r>
        <w:rPr>
          <w:color w:val="1F2021"/>
        </w:rPr>
        <w:t>país</w:t>
      </w:r>
      <w:r>
        <w:rPr>
          <w:color w:val="1F2021"/>
          <w:spacing w:val="-4"/>
        </w:rPr>
        <w:t xml:space="preserve"> </w:t>
      </w:r>
      <w:r>
        <w:rPr>
          <w:color w:val="1F2021"/>
        </w:rPr>
        <w:t>quien</w:t>
      </w:r>
      <w:r>
        <w:rPr>
          <w:color w:val="1F2021"/>
          <w:spacing w:val="-5"/>
        </w:rPr>
        <w:t xml:space="preserve"> </w:t>
      </w:r>
      <w:r>
        <w:rPr>
          <w:color w:val="1F2021"/>
        </w:rPr>
        <w:t>decide</w:t>
      </w:r>
      <w:r>
        <w:rPr>
          <w:color w:val="1F2021"/>
          <w:spacing w:val="-5"/>
        </w:rPr>
        <w:t xml:space="preserve"> </w:t>
      </w:r>
      <w:r>
        <w:rPr>
          <w:color w:val="1F2021"/>
        </w:rPr>
        <w:t>en</w:t>
      </w:r>
      <w:r>
        <w:rPr>
          <w:color w:val="1F2021"/>
          <w:spacing w:val="-5"/>
        </w:rPr>
        <w:t xml:space="preserve"> </w:t>
      </w:r>
      <w:r>
        <w:rPr>
          <w:color w:val="1F2021"/>
        </w:rPr>
        <w:t>qué medida decide cumplirlas o no.</w:t>
      </w:r>
    </w:p>
    <w:p w14:paraId="76ABA8A2" w14:textId="77777777" w:rsidR="00D633D2" w:rsidRDefault="00000000">
      <w:pPr>
        <w:spacing w:before="241"/>
        <w:ind w:left="118"/>
        <w:jc w:val="both"/>
        <w:rPr>
          <w:b/>
          <w:sz w:val="20"/>
        </w:rPr>
      </w:pPr>
      <w:r>
        <w:rPr>
          <w:b/>
          <w:color w:val="1F2021"/>
          <w:sz w:val="20"/>
        </w:rPr>
        <w:t>Bibliografía</w:t>
      </w:r>
      <w:r>
        <w:rPr>
          <w:b/>
          <w:color w:val="1F2021"/>
          <w:spacing w:val="-15"/>
          <w:sz w:val="20"/>
        </w:rPr>
        <w:t xml:space="preserve"> </w:t>
      </w:r>
      <w:r>
        <w:rPr>
          <w:b/>
          <w:color w:val="1F2021"/>
          <w:spacing w:val="-2"/>
          <w:sz w:val="20"/>
        </w:rPr>
        <w:t>consultada</w:t>
      </w:r>
    </w:p>
    <w:p w14:paraId="32713EA5" w14:textId="77777777" w:rsidR="00D633D2" w:rsidRDefault="00000000">
      <w:pPr>
        <w:pStyle w:val="Prrafodelista"/>
        <w:numPr>
          <w:ilvl w:val="1"/>
          <w:numId w:val="1"/>
        </w:numPr>
        <w:tabs>
          <w:tab w:val="left" w:pos="835"/>
          <w:tab w:val="left" w:pos="837"/>
        </w:tabs>
        <w:spacing w:before="36" w:line="273" w:lineRule="auto"/>
        <w:ind w:right="125" w:hanging="357"/>
        <w:rPr>
          <w:sz w:val="20"/>
        </w:rPr>
      </w:pPr>
      <w:r>
        <w:rPr>
          <w:sz w:val="20"/>
        </w:rPr>
        <w:t>De</w:t>
      </w:r>
      <w:r>
        <w:rPr>
          <w:spacing w:val="-6"/>
          <w:sz w:val="20"/>
        </w:rPr>
        <w:t xml:space="preserve"> </w:t>
      </w:r>
      <w:r>
        <w:rPr>
          <w:sz w:val="20"/>
        </w:rPr>
        <w:t>Coster</w:t>
      </w:r>
      <w:r>
        <w:rPr>
          <w:spacing w:val="-6"/>
          <w:sz w:val="20"/>
        </w:rPr>
        <w:t xml:space="preserve"> </w:t>
      </w:r>
      <w:r>
        <w:rPr>
          <w:sz w:val="20"/>
        </w:rPr>
        <w:t>I,</w:t>
      </w:r>
      <w:r>
        <w:rPr>
          <w:spacing w:val="-6"/>
          <w:sz w:val="20"/>
        </w:rPr>
        <w:t xml:space="preserve"> </w:t>
      </w:r>
      <w:r>
        <w:rPr>
          <w:sz w:val="20"/>
        </w:rPr>
        <w:t>Leroux-</w:t>
      </w:r>
      <w:proofErr w:type="spellStart"/>
      <w:r>
        <w:rPr>
          <w:sz w:val="20"/>
        </w:rPr>
        <w:t>Roels</w:t>
      </w:r>
      <w:proofErr w:type="spellEnd"/>
      <w:r>
        <w:rPr>
          <w:spacing w:val="-6"/>
          <w:sz w:val="20"/>
        </w:rPr>
        <w:t xml:space="preserve"> </w:t>
      </w:r>
      <w:r>
        <w:rPr>
          <w:sz w:val="20"/>
        </w:rPr>
        <w:t>I,</w:t>
      </w:r>
      <w:r>
        <w:rPr>
          <w:spacing w:val="-6"/>
          <w:sz w:val="20"/>
        </w:rPr>
        <w:t xml:space="preserve"> </w:t>
      </w:r>
      <w:proofErr w:type="spellStart"/>
      <w:r>
        <w:rPr>
          <w:sz w:val="20"/>
        </w:rPr>
        <w:t>Bandyopadhyay</w:t>
      </w:r>
      <w:proofErr w:type="spellEnd"/>
      <w:r>
        <w:rPr>
          <w:spacing w:val="-9"/>
          <w:sz w:val="20"/>
        </w:rPr>
        <w:t xml:space="preserve"> </w:t>
      </w:r>
      <w:r>
        <w:rPr>
          <w:sz w:val="20"/>
        </w:rPr>
        <w:t>AS,</w:t>
      </w:r>
      <w:r>
        <w:rPr>
          <w:spacing w:val="-9"/>
          <w:sz w:val="20"/>
        </w:rPr>
        <w:t xml:space="preserve"> </w:t>
      </w:r>
      <w:r>
        <w:rPr>
          <w:sz w:val="20"/>
        </w:rPr>
        <w:t>et</w:t>
      </w:r>
      <w:r>
        <w:rPr>
          <w:spacing w:val="-7"/>
          <w:sz w:val="20"/>
        </w:rPr>
        <w:t xml:space="preserve"> </w:t>
      </w:r>
      <w:r>
        <w:rPr>
          <w:sz w:val="20"/>
        </w:rPr>
        <w:t>al.</w:t>
      </w:r>
      <w:r>
        <w:rPr>
          <w:spacing w:val="-5"/>
          <w:sz w:val="20"/>
        </w:rPr>
        <w:t xml:space="preserve"> </w:t>
      </w:r>
      <w:r>
        <w:rPr>
          <w:sz w:val="20"/>
        </w:rPr>
        <w:t>Safety</w:t>
      </w:r>
      <w:r>
        <w:rPr>
          <w:spacing w:val="-6"/>
          <w:sz w:val="20"/>
        </w:rPr>
        <w:t xml:space="preserve"> </w:t>
      </w:r>
      <w:r>
        <w:rPr>
          <w:sz w:val="20"/>
        </w:rPr>
        <w:t>and</w:t>
      </w:r>
      <w:r>
        <w:rPr>
          <w:spacing w:val="-6"/>
          <w:sz w:val="20"/>
        </w:rPr>
        <w:t xml:space="preserve"> </w:t>
      </w:r>
      <w:proofErr w:type="spellStart"/>
      <w:r>
        <w:rPr>
          <w:sz w:val="20"/>
        </w:rPr>
        <w:t>immunogenicity</w:t>
      </w:r>
      <w:proofErr w:type="spellEnd"/>
      <w:r>
        <w:rPr>
          <w:spacing w:val="-5"/>
          <w:sz w:val="20"/>
        </w:rPr>
        <w:t xml:space="preserve"> </w:t>
      </w:r>
      <w:proofErr w:type="spellStart"/>
      <w:r>
        <w:rPr>
          <w:sz w:val="20"/>
        </w:rPr>
        <w:t>of</w:t>
      </w:r>
      <w:proofErr w:type="spellEnd"/>
      <w:r>
        <w:rPr>
          <w:spacing w:val="-9"/>
          <w:sz w:val="20"/>
        </w:rPr>
        <w:t xml:space="preserve"> </w:t>
      </w:r>
      <w:proofErr w:type="spellStart"/>
      <w:r>
        <w:rPr>
          <w:sz w:val="20"/>
        </w:rPr>
        <w:t>two</w:t>
      </w:r>
      <w:proofErr w:type="spellEnd"/>
      <w:r>
        <w:rPr>
          <w:spacing w:val="-6"/>
          <w:sz w:val="20"/>
        </w:rPr>
        <w:t xml:space="preserve"> </w:t>
      </w:r>
      <w:r>
        <w:rPr>
          <w:sz w:val="20"/>
        </w:rPr>
        <w:t xml:space="preserve">novel </w:t>
      </w:r>
      <w:proofErr w:type="spellStart"/>
      <w:r>
        <w:rPr>
          <w:sz w:val="20"/>
        </w:rPr>
        <w:t>type</w:t>
      </w:r>
      <w:proofErr w:type="spellEnd"/>
      <w:r>
        <w:rPr>
          <w:sz w:val="20"/>
        </w:rPr>
        <w:t xml:space="preserve"> 2 oral </w:t>
      </w:r>
      <w:proofErr w:type="spellStart"/>
      <w:r>
        <w:rPr>
          <w:sz w:val="20"/>
        </w:rPr>
        <w:t>poliovirus</w:t>
      </w:r>
      <w:proofErr w:type="spellEnd"/>
      <w:r>
        <w:rPr>
          <w:sz w:val="20"/>
        </w:rPr>
        <w:t xml:space="preserve"> </w:t>
      </w:r>
      <w:proofErr w:type="spellStart"/>
      <w:r>
        <w:rPr>
          <w:sz w:val="20"/>
        </w:rPr>
        <w:t>vaccine</w:t>
      </w:r>
      <w:proofErr w:type="spellEnd"/>
      <w:r>
        <w:rPr>
          <w:sz w:val="20"/>
        </w:rPr>
        <w:t xml:space="preserve"> candidates </w:t>
      </w:r>
      <w:proofErr w:type="spellStart"/>
      <w:r>
        <w:rPr>
          <w:sz w:val="20"/>
        </w:rPr>
        <w:t>compared</w:t>
      </w:r>
      <w:proofErr w:type="spellEnd"/>
      <w:r>
        <w:rPr>
          <w:sz w:val="20"/>
        </w:rPr>
        <w:t xml:space="preserve"> with </w:t>
      </w:r>
      <w:proofErr w:type="spellStart"/>
      <w:r>
        <w:rPr>
          <w:sz w:val="20"/>
        </w:rPr>
        <w:t>monovalent</w:t>
      </w:r>
      <w:proofErr w:type="spellEnd"/>
      <w:r>
        <w:rPr>
          <w:sz w:val="20"/>
        </w:rPr>
        <w:t xml:space="preserve"> </w:t>
      </w:r>
      <w:proofErr w:type="spellStart"/>
      <w:r>
        <w:rPr>
          <w:sz w:val="20"/>
        </w:rPr>
        <w:t>type</w:t>
      </w:r>
      <w:proofErr w:type="spellEnd"/>
      <w:r>
        <w:rPr>
          <w:sz w:val="20"/>
        </w:rPr>
        <w:t xml:space="preserve"> 2 oral </w:t>
      </w:r>
      <w:proofErr w:type="spellStart"/>
      <w:r>
        <w:rPr>
          <w:sz w:val="20"/>
        </w:rPr>
        <w:t>poliovirus</w:t>
      </w:r>
      <w:proofErr w:type="spellEnd"/>
      <w:r>
        <w:rPr>
          <w:sz w:val="20"/>
        </w:rPr>
        <w:t xml:space="preserve"> </w:t>
      </w:r>
      <w:proofErr w:type="spellStart"/>
      <w:r>
        <w:rPr>
          <w:sz w:val="20"/>
        </w:rPr>
        <w:t>vaccine</w:t>
      </w:r>
      <w:proofErr w:type="spellEnd"/>
      <w:r>
        <w:rPr>
          <w:sz w:val="20"/>
        </w:rPr>
        <w:t xml:space="preserve"> in </w:t>
      </w:r>
      <w:proofErr w:type="spellStart"/>
      <w:r>
        <w:rPr>
          <w:sz w:val="20"/>
        </w:rPr>
        <w:t>healthy</w:t>
      </w:r>
      <w:proofErr w:type="spellEnd"/>
      <w:r>
        <w:rPr>
          <w:sz w:val="20"/>
        </w:rPr>
        <w:t xml:space="preserve"> </w:t>
      </w:r>
      <w:proofErr w:type="spellStart"/>
      <w:r>
        <w:rPr>
          <w:sz w:val="20"/>
        </w:rPr>
        <w:t>adults</w:t>
      </w:r>
      <w:proofErr w:type="spellEnd"/>
      <w:r>
        <w:rPr>
          <w:sz w:val="20"/>
        </w:rPr>
        <w:t xml:space="preserve">: </w:t>
      </w:r>
      <w:proofErr w:type="spellStart"/>
      <w:r>
        <w:rPr>
          <w:sz w:val="20"/>
        </w:rPr>
        <w:t>two</w:t>
      </w:r>
      <w:proofErr w:type="spellEnd"/>
      <w:r>
        <w:rPr>
          <w:sz w:val="20"/>
        </w:rPr>
        <w:t xml:space="preserve"> </w:t>
      </w:r>
      <w:proofErr w:type="spellStart"/>
      <w:r>
        <w:rPr>
          <w:sz w:val="20"/>
        </w:rPr>
        <w:t>trials</w:t>
      </w:r>
      <w:proofErr w:type="spellEnd"/>
      <w:r>
        <w:rPr>
          <w:sz w:val="20"/>
        </w:rPr>
        <w:t>. Lancet 2021; 397(10268):39-50.</w:t>
      </w:r>
    </w:p>
    <w:p w14:paraId="3D7D1A15" w14:textId="77777777" w:rsidR="00D633D2" w:rsidRDefault="00000000">
      <w:pPr>
        <w:pStyle w:val="Prrafodelista"/>
        <w:numPr>
          <w:ilvl w:val="1"/>
          <w:numId w:val="1"/>
        </w:numPr>
        <w:tabs>
          <w:tab w:val="left" w:pos="835"/>
          <w:tab w:val="left" w:pos="837"/>
        </w:tabs>
        <w:spacing w:before="4" w:line="276" w:lineRule="auto"/>
        <w:ind w:hanging="357"/>
        <w:rPr>
          <w:sz w:val="20"/>
        </w:rPr>
      </w:pPr>
      <w:r>
        <w:rPr>
          <w:sz w:val="20"/>
        </w:rPr>
        <w:t xml:space="preserve">Rotary International. Respuesta de Rotary a la intención de Estados Unidos de retirarse de la Organización Mundial de la Salud. Disponible en: </w:t>
      </w:r>
      <w:hyperlink r:id="rId10">
        <w:r>
          <w:rPr>
            <w:sz w:val="20"/>
          </w:rPr>
          <w:t>https://www.endpolio.org/es/respuesta-de-</w:t>
        </w:r>
      </w:hyperlink>
      <w:r>
        <w:rPr>
          <w:sz w:val="20"/>
        </w:rPr>
        <w:t xml:space="preserve"> </w:t>
      </w:r>
      <w:hyperlink r:id="rId11">
        <w:r>
          <w:rPr>
            <w:spacing w:val="-2"/>
            <w:sz w:val="20"/>
          </w:rPr>
          <w:t>rotary-a-la-intencion-de-estados-unidos-de-retirarse-de-la-organizacion-mundial-de-la-salud</w:t>
        </w:r>
      </w:hyperlink>
    </w:p>
    <w:p w14:paraId="035E5ED1" w14:textId="77777777" w:rsidR="00D633D2" w:rsidRDefault="00000000">
      <w:pPr>
        <w:pStyle w:val="Prrafodelista"/>
        <w:numPr>
          <w:ilvl w:val="1"/>
          <w:numId w:val="1"/>
        </w:numPr>
        <w:tabs>
          <w:tab w:val="left" w:pos="835"/>
          <w:tab w:val="left" w:pos="838"/>
        </w:tabs>
        <w:spacing w:line="276" w:lineRule="auto"/>
        <w:ind w:right="119" w:hanging="357"/>
        <w:jc w:val="left"/>
        <w:rPr>
          <w:sz w:val="20"/>
        </w:rPr>
      </w:pPr>
      <w:proofErr w:type="spellStart"/>
      <w:r>
        <w:rPr>
          <w:sz w:val="20"/>
        </w:rPr>
        <w:t>Vitores</w:t>
      </w:r>
      <w:proofErr w:type="spellEnd"/>
      <w:r>
        <w:rPr>
          <w:spacing w:val="-2"/>
          <w:sz w:val="20"/>
        </w:rPr>
        <w:t xml:space="preserve"> </w:t>
      </w:r>
      <w:r>
        <w:rPr>
          <w:sz w:val="20"/>
        </w:rPr>
        <w:t>A.</w:t>
      </w:r>
      <w:r>
        <w:rPr>
          <w:spacing w:val="-4"/>
          <w:sz w:val="20"/>
        </w:rPr>
        <w:t xml:space="preserve"> </w:t>
      </w:r>
      <w:r>
        <w:rPr>
          <w:sz w:val="20"/>
        </w:rPr>
        <w:t>Brotes</w:t>
      </w:r>
      <w:r>
        <w:rPr>
          <w:spacing w:val="-3"/>
          <w:sz w:val="20"/>
        </w:rPr>
        <w:t xml:space="preserve"> </w:t>
      </w:r>
      <w:r>
        <w:rPr>
          <w:sz w:val="20"/>
        </w:rPr>
        <w:t>masivos:</w:t>
      </w:r>
      <w:r>
        <w:rPr>
          <w:spacing w:val="-5"/>
          <w:sz w:val="20"/>
        </w:rPr>
        <w:t xml:space="preserve"> </w:t>
      </w:r>
      <w:r>
        <w:rPr>
          <w:sz w:val="20"/>
        </w:rPr>
        <w:t>la</w:t>
      </w:r>
      <w:r>
        <w:rPr>
          <w:spacing w:val="-3"/>
          <w:sz w:val="20"/>
        </w:rPr>
        <w:t xml:space="preserve"> </w:t>
      </w:r>
      <w:r>
        <w:rPr>
          <w:sz w:val="20"/>
        </w:rPr>
        <w:t>enfermedad</w:t>
      </w:r>
      <w:r>
        <w:rPr>
          <w:spacing w:val="-3"/>
          <w:sz w:val="20"/>
        </w:rPr>
        <w:t xml:space="preserve"> </w:t>
      </w:r>
      <w:r>
        <w:rPr>
          <w:sz w:val="20"/>
        </w:rPr>
        <w:t>que</w:t>
      </w:r>
      <w:r>
        <w:rPr>
          <w:spacing w:val="-3"/>
          <w:sz w:val="20"/>
        </w:rPr>
        <w:t xml:space="preserve"> </w:t>
      </w:r>
      <w:r>
        <w:rPr>
          <w:sz w:val="20"/>
        </w:rPr>
        <w:t>paralizó</w:t>
      </w:r>
      <w:r>
        <w:rPr>
          <w:spacing w:val="-2"/>
          <w:sz w:val="20"/>
        </w:rPr>
        <w:t xml:space="preserve"> </w:t>
      </w:r>
      <w:r>
        <w:rPr>
          <w:sz w:val="20"/>
        </w:rPr>
        <w:t>a</w:t>
      </w:r>
      <w:r>
        <w:rPr>
          <w:spacing w:val="-3"/>
          <w:sz w:val="20"/>
        </w:rPr>
        <w:t xml:space="preserve"> </w:t>
      </w:r>
      <w:r>
        <w:rPr>
          <w:sz w:val="20"/>
        </w:rPr>
        <w:t>cientos</w:t>
      </w:r>
      <w:r>
        <w:rPr>
          <w:spacing w:val="-4"/>
          <w:sz w:val="20"/>
        </w:rPr>
        <w:t xml:space="preserve"> </w:t>
      </w:r>
      <w:r>
        <w:rPr>
          <w:sz w:val="20"/>
        </w:rPr>
        <w:t>de</w:t>
      </w:r>
      <w:r>
        <w:rPr>
          <w:spacing w:val="-1"/>
          <w:sz w:val="20"/>
        </w:rPr>
        <w:t xml:space="preserve"> </w:t>
      </w:r>
      <w:r>
        <w:rPr>
          <w:sz w:val="20"/>
        </w:rPr>
        <w:t>niños</w:t>
      </w:r>
      <w:r>
        <w:rPr>
          <w:spacing w:val="-4"/>
          <w:sz w:val="20"/>
        </w:rPr>
        <w:t xml:space="preserve"> </w:t>
      </w:r>
      <w:r>
        <w:rPr>
          <w:sz w:val="20"/>
        </w:rPr>
        <w:t>argentinos</w:t>
      </w:r>
      <w:r>
        <w:rPr>
          <w:spacing w:val="-4"/>
          <w:sz w:val="20"/>
        </w:rPr>
        <w:t xml:space="preserve"> </w:t>
      </w:r>
      <w:r>
        <w:rPr>
          <w:sz w:val="20"/>
        </w:rPr>
        <w:t>hasta</w:t>
      </w:r>
      <w:r>
        <w:rPr>
          <w:spacing w:val="-3"/>
          <w:sz w:val="20"/>
        </w:rPr>
        <w:t xml:space="preserve"> </w:t>
      </w:r>
      <w:r>
        <w:rPr>
          <w:sz w:val="20"/>
        </w:rPr>
        <w:t xml:space="preserve">que se descubrió su vacuna. Disponible en: </w:t>
      </w:r>
      <w:hyperlink r:id="rId12">
        <w:r>
          <w:rPr>
            <w:sz w:val="20"/>
          </w:rPr>
          <w:t>https://www.lanacion.com.ar/lifestyle/brotes-masivos-</w:t>
        </w:r>
      </w:hyperlink>
      <w:r>
        <w:rPr>
          <w:sz w:val="20"/>
        </w:rPr>
        <w:t xml:space="preserve"> </w:t>
      </w:r>
      <w:hyperlink r:id="rId13">
        <w:r>
          <w:rPr>
            <w:spacing w:val="-2"/>
            <w:sz w:val="20"/>
          </w:rPr>
          <w:t>la-enfermedad-que-paralizo-a-cientos-de-ninos-argentinos-hasta-que-se-descubrio-su-</w:t>
        </w:r>
      </w:hyperlink>
      <w:r>
        <w:rPr>
          <w:spacing w:val="-2"/>
          <w:sz w:val="20"/>
        </w:rPr>
        <w:t xml:space="preserve"> </w:t>
      </w:r>
      <w:hyperlink r:id="rId14">
        <w:r>
          <w:rPr>
            <w:spacing w:val="-2"/>
            <w:sz w:val="20"/>
          </w:rPr>
          <w:t>nid07022025/</w:t>
        </w:r>
      </w:hyperlink>
    </w:p>
    <w:p w14:paraId="56681A77" w14:textId="77777777" w:rsidR="00D633D2" w:rsidRDefault="00000000">
      <w:pPr>
        <w:pStyle w:val="Prrafodelista"/>
        <w:numPr>
          <w:ilvl w:val="1"/>
          <w:numId w:val="1"/>
        </w:numPr>
        <w:tabs>
          <w:tab w:val="left" w:pos="838"/>
        </w:tabs>
        <w:spacing w:line="257" w:lineRule="exact"/>
        <w:ind w:left="838" w:right="0"/>
        <w:jc w:val="left"/>
        <w:rPr>
          <w:sz w:val="20"/>
        </w:rPr>
      </w:pPr>
      <w:proofErr w:type="spellStart"/>
      <w:r>
        <w:rPr>
          <w:sz w:val="20"/>
        </w:rPr>
        <w:t>Weekly</w:t>
      </w:r>
      <w:proofErr w:type="spellEnd"/>
      <w:r>
        <w:rPr>
          <w:spacing w:val="-8"/>
          <w:sz w:val="20"/>
        </w:rPr>
        <w:t xml:space="preserve"> </w:t>
      </w:r>
      <w:proofErr w:type="spellStart"/>
      <w:r>
        <w:rPr>
          <w:sz w:val="20"/>
        </w:rPr>
        <w:t>Epidemiological</w:t>
      </w:r>
      <w:proofErr w:type="spellEnd"/>
      <w:r>
        <w:rPr>
          <w:spacing w:val="-7"/>
          <w:sz w:val="20"/>
        </w:rPr>
        <w:t xml:space="preserve"> </w:t>
      </w:r>
      <w:proofErr w:type="spellStart"/>
      <w:r>
        <w:rPr>
          <w:sz w:val="20"/>
        </w:rPr>
        <w:t>Record</w:t>
      </w:r>
      <w:proofErr w:type="spellEnd"/>
      <w:r>
        <w:rPr>
          <w:spacing w:val="-7"/>
          <w:sz w:val="20"/>
        </w:rPr>
        <w:t xml:space="preserve"> </w:t>
      </w:r>
      <w:r>
        <w:rPr>
          <w:sz w:val="20"/>
        </w:rPr>
        <w:t>(WER).</w:t>
      </w:r>
      <w:r>
        <w:rPr>
          <w:spacing w:val="-9"/>
          <w:sz w:val="20"/>
        </w:rPr>
        <w:t xml:space="preserve"> </w:t>
      </w:r>
      <w:r>
        <w:rPr>
          <w:sz w:val="20"/>
        </w:rPr>
        <w:t>2022;</w:t>
      </w:r>
      <w:r>
        <w:rPr>
          <w:spacing w:val="-8"/>
          <w:sz w:val="20"/>
        </w:rPr>
        <w:t xml:space="preserve"> </w:t>
      </w:r>
      <w:r>
        <w:rPr>
          <w:sz w:val="20"/>
        </w:rPr>
        <w:t>97</w:t>
      </w:r>
      <w:r>
        <w:rPr>
          <w:spacing w:val="-7"/>
          <w:sz w:val="20"/>
        </w:rPr>
        <w:t xml:space="preserve"> </w:t>
      </w:r>
      <w:r>
        <w:rPr>
          <w:sz w:val="20"/>
        </w:rPr>
        <w:t>(25):</w:t>
      </w:r>
      <w:r>
        <w:rPr>
          <w:spacing w:val="-6"/>
          <w:sz w:val="20"/>
        </w:rPr>
        <w:t xml:space="preserve"> </w:t>
      </w:r>
      <w:r>
        <w:rPr>
          <w:spacing w:val="-2"/>
          <w:sz w:val="20"/>
        </w:rPr>
        <w:t>277</w:t>
      </w:r>
      <w:r>
        <w:rPr>
          <w:rFonts w:ascii="NSimSun" w:hAnsi="NSimSun"/>
          <w:spacing w:val="-2"/>
          <w:sz w:val="20"/>
        </w:rPr>
        <w:t>–</w:t>
      </w:r>
      <w:r>
        <w:rPr>
          <w:spacing w:val="-2"/>
          <w:sz w:val="20"/>
        </w:rPr>
        <w:t>300.</w:t>
      </w:r>
    </w:p>
    <w:p w14:paraId="72CC3D51" w14:textId="77777777" w:rsidR="00D633D2" w:rsidRDefault="00000000">
      <w:pPr>
        <w:pStyle w:val="Prrafodelista"/>
        <w:numPr>
          <w:ilvl w:val="1"/>
          <w:numId w:val="1"/>
        </w:numPr>
        <w:tabs>
          <w:tab w:val="left" w:pos="838"/>
        </w:tabs>
        <w:spacing w:before="38"/>
        <w:ind w:left="838" w:right="0"/>
        <w:jc w:val="left"/>
        <w:rPr>
          <w:sz w:val="20"/>
        </w:rPr>
      </w:pPr>
      <w:r>
        <w:rPr>
          <w:sz w:val="20"/>
        </w:rPr>
        <w:t>WHO.</w:t>
      </w:r>
      <w:r>
        <w:rPr>
          <w:spacing w:val="-9"/>
          <w:sz w:val="20"/>
        </w:rPr>
        <w:t xml:space="preserve"> </w:t>
      </w:r>
      <w:r>
        <w:rPr>
          <w:sz w:val="20"/>
        </w:rPr>
        <w:t>Global</w:t>
      </w:r>
      <w:r>
        <w:rPr>
          <w:spacing w:val="-9"/>
          <w:sz w:val="20"/>
        </w:rPr>
        <w:t xml:space="preserve"> </w:t>
      </w:r>
      <w:r>
        <w:rPr>
          <w:sz w:val="20"/>
        </w:rPr>
        <w:t>Polio</w:t>
      </w:r>
      <w:r>
        <w:rPr>
          <w:spacing w:val="-8"/>
          <w:sz w:val="20"/>
        </w:rPr>
        <w:t xml:space="preserve"> </w:t>
      </w:r>
      <w:proofErr w:type="spellStart"/>
      <w:r>
        <w:rPr>
          <w:sz w:val="20"/>
        </w:rPr>
        <w:t>Eradication</w:t>
      </w:r>
      <w:proofErr w:type="spellEnd"/>
      <w:r>
        <w:rPr>
          <w:spacing w:val="-9"/>
          <w:sz w:val="20"/>
        </w:rPr>
        <w:t xml:space="preserve"> </w:t>
      </w:r>
      <w:proofErr w:type="spellStart"/>
      <w:r>
        <w:rPr>
          <w:sz w:val="20"/>
        </w:rPr>
        <w:t>Initiative</w:t>
      </w:r>
      <w:proofErr w:type="spellEnd"/>
      <w:r>
        <w:rPr>
          <w:sz w:val="20"/>
        </w:rPr>
        <w:t>.</w:t>
      </w:r>
      <w:r>
        <w:rPr>
          <w:spacing w:val="-9"/>
          <w:sz w:val="20"/>
        </w:rPr>
        <w:t xml:space="preserve"> </w:t>
      </w:r>
      <w:r>
        <w:rPr>
          <w:sz w:val="20"/>
        </w:rPr>
        <w:t>Disponible</w:t>
      </w:r>
      <w:r>
        <w:rPr>
          <w:spacing w:val="-8"/>
          <w:sz w:val="20"/>
        </w:rPr>
        <w:t xml:space="preserve"> </w:t>
      </w:r>
      <w:r>
        <w:rPr>
          <w:sz w:val="20"/>
        </w:rPr>
        <w:t>en:</w:t>
      </w:r>
      <w:r>
        <w:rPr>
          <w:spacing w:val="-7"/>
          <w:sz w:val="20"/>
        </w:rPr>
        <w:t xml:space="preserve"> </w:t>
      </w:r>
      <w:hyperlink r:id="rId15">
        <w:r>
          <w:rPr>
            <w:spacing w:val="-2"/>
            <w:sz w:val="20"/>
          </w:rPr>
          <w:t>https://polioeradication.org/</w:t>
        </w:r>
      </w:hyperlink>
    </w:p>
    <w:p w14:paraId="20593075" w14:textId="77777777" w:rsidR="00D633D2" w:rsidRDefault="00D633D2">
      <w:pPr>
        <w:pStyle w:val="Textoindependiente"/>
        <w:ind w:left="0"/>
        <w:jc w:val="left"/>
        <w:rPr>
          <w:sz w:val="20"/>
        </w:rPr>
      </w:pPr>
    </w:p>
    <w:p w14:paraId="18A4BEDD" w14:textId="77777777" w:rsidR="00D633D2" w:rsidRDefault="00D633D2">
      <w:pPr>
        <w:pStyle w:val="Textoindependiente"/>
        <w:spacing w:before="149"/>
        <w:ind w:left="0"/>
        <w:jc w:val="left"/>
        <w:rPr>
          <w:sz w:val="20"/>
        </w:rPr>
      </w:pPr>
    </w:p>
    <w:p w14:paraId="033AED45" w14:textId="77777777" w:rsidR="00D633D2" w:rsidRDefault="00000000">
      <w:pPr>
        <w:spacing w:line="276" w:lineRule="auto"/>
        <w:ind w:left="5107" w:right="119" w:hanging="1145"/>
        <w:jc w:val="right"/>
        <w:rPr>
          <w:sz w:val="20"/>
        </w:rPr>
      </w:pPr>
      <w:r>
        <w:rPr>
          <w:sz w:val="20"/>
        </w:rPr>
        <w:t>Forma</w:t>
      </w:r>
      <w:r>
        <w:rPr>
          <w:spacing w:val="-4"/>
          <w:sz w:val="20"/>
        </w:rPr>
        <w:t xml:space="preserve"> </w:t>
      </w:r>
      <w:r>
        <w:rPr>
          <w:sz w:val="20"/>
        </w:rPr>
        <w:t>de</w:t>
      </w:r>
      <w:r>
        <w:rPr>
          <w:spacing w:val="-4"/>
          <w:sz w:val="20"/>
        </w:rPr>
        <w:t xml:space="preserve"> </w:t>
      </w:r>
      <w:r>
        <w:rPr>
          <w:sz w:val="20"/>
        </w:rPr>
        <w:t>citar:</w:t>
      </w:r>
      <w:r>
        <w:rPr>
          <w:spacing w:val="-4"/>
          <w:sz w:val="20"/>
        </w:rPr>
        <w:t xml:space="preserve"> </w:t>
      </w:r>
      <w:r>
        <w:rPr>
          <w:sz w:val="20"/>
        </w:rPr>
        <w:t>Freilij,</w:t>
      </w:r>
      <w:r>
        <w:rPr>
          <w:spacing w:val="-3"/>
          <w:sz w:val="20"/>
        </w:rPr>
        <w:t xml:space="preserve"> </w:t>
      </w:r>
      <w:r>
        <w:rPr>
          <w:sz w:val="20"/>
        </w:rPr>
        <w:t>H.</w:t>
      </w:r>
      <w:r>
        <w:rPr>
          <w:spacing w:val="-5"/>
          <w:sz w:val="20"/>
        </w:rPr>
        <w:t xml:space="preserve"> </w:t>
      </w:r>
      <w:r>
        <w:rPr>
          <w:sz w:val="20"/>
        </w:rPr>
        <w:t>La</w:t>
      </w:r>
      <w:r>
        <w:rPr>
          <w:spacing w:val="-4"/>
          <w:sz w:val="20"/>
        </w:rPr>
        <w:t xml:space="preserve"> </w:t>
      </w:r>
      <w:r>
        <w:rPr>
          <w:sz w:val="20"/>
        </w:rPr>
        <w:t>importancia</w:t>
      </w:r>
      <w:r>
        <w:rPr>
          <w:spacing w:val="-4"/>
          <w:sz w:val="20"/>
        </w:rPr>
        <w:t xml:space="preserve"> </w:t>
      </w:r>
      <w:r>
        <w:rPr>
          <w:sz w:val="20"/>
        </w:rPr>
        <w:t>de</w:t>
      </w:r>
      <w:r>
        <w:rPr>
          <w:spacing w:val="-4"/>
          <w:sz w:val="20"/>
        </w:rPr>
        <w:t xml:space="preserve"> </w:t>
      </w:r>
      <w:r>
        <w:rPr>
          <w:sz w:val="20"/>
        </w:rPr>
        <w:t>los</w:t>
      </w:r>
      <w:r>
        <w:rPr>
          <w:spacing w:val="-5"/>
          <w:sz w:val="20"/>
        </w:rPr>
        <w:t xml:space="preserve"> </w:t>
      </w:r>
      <w:r>
        <w:rPr>
          <w:sz w:val="20"/>
        </w:rPr>
        <w:t>organismos internacionales</w:t>
      </w:r>
      <w:r>
        <w:rPr>
          <w:spacing w:val="-7"/>
          <w:sz w:val="20"/>
        </w:rPr>
        <w:t xml:space="preserve"> </w:t>
      </w:r>
      <w:r>
        <w:rPr>
          <w:sz w:val="20"/>
        </w:rPr>
        <w:t>en</w:t>
      </w:r>
      <w:r>
        <w:rPr>
          <w:spacing w:val="-6"/>
          <w:sz w:val="20"/>
        </w:rPr>
        <w:t xml:space="preserve"> </w:t>
      </w:r>
      <w:r>
        <w:rPr>
          <w:sz w:val="20"/>
        </w:rPr>
        <w:t>las</w:t>
      </w:r>
      <w:r>
        <w:rPr>
          <w:spacing w:val="-6"/>
          <w:sz w:val="20"/>
        </w:rPr>
        <w:t xml:space="preserve"> </w:t>
      </w:r>
      <w:r>
        <w:rPr>
          <w:sz w:val="20"/>
        </w:rPr>
        <w:t>acciones</w:t>
      </w:r>
      <w:r>
        <w:rPr>
          <w:spacing w:val="-6"/>
          <w:sz w:val="20"/>
        </w:rPr>
        <w:t xml:space="preserve"> </w:t>
      </w:r>
      <w:r>
        <w:rPr>
          <w:sz w:val="20"/>
        </w:rPr>
        <w:t>de</w:t>
      </w:r>
      <w:r>
        <w:rPr>
          <w:spacing w:val="-5"/>
          <w:sz w:val="20"/>
        </w:rPr>
        <w:t xml:space="preserve"> </w:t>
      </w:r>
      <w:r>
        <w:rPr>
          <w:spacing w:val="-2"/>
          <w:sz w:val="20"/>
        </w:rPr>
        <w:t>prevención.</w:t>
      </w:r>
    </w:p>
    <w:p w14:paraId="06AD2066" w14:textId="77777777" w:rsidR="00D633D2" w:rsidRDefault="00000000">
      <w:pPr>
        <w:ind w:left="5095" w:right="121" w:firstLine="1888"/>
        <w:jc w:val="right"/>
        <w:rPr>
          <w:sz w:val="20"/>
        </w:rPr>
      </w:pPr>
      <w:r>
        <w:rPr>
          <w:sz w:val="20"/>
        </w:rPr>
        <w:t>El</w:t>
      </w:r>
      <w:r>
        <w:rPr>
          <w:spacing w:val="-10"/>
          <w:sz w:val="20"/>
        </w:rPr>
        <w:t xml:space="preserve"> </w:t>
      </w:r>
      <w:r>
        <w:rPr>
          <w:sz w:val="20"/>
        </w:rPr>
        <w:t>caso</w:t>
      </w:r>
      <w:r>
        <w:rPr>
          <w:spacing w:val="-10"/>
          <w:sz w:val="20"/>
        </w:rPr>
        <w:t xml:space="preserve"> </w:t>
      </w:r>
      <w:r>
        <w:rPr>
          <w:sz w:val="20"/>
        </w:rPr>
        <w:t>de</w:t>
      </w:r>
      <w:r>
        <w:rPr>
          <w:spacing w:val="-9"/>
          <w:sz w:val="20"/>
        </w:rPr>
        <w:t xml:space="preserve"> </w:t>
      </w:r>
      <w:r>
        <w:rPr>
          <w:sz w:val="20"/>
        </w:rPr>
        <w:t>la</w:t>
      </w:r>
      <w:r>
        <w:rPr>
          <w:spacing w:val="-9"/>
          <w:sz w:val="20"/>
        </w:rPr>
        <w:t xml:space="preserve"> </w:t>
      </w:r>
      <w:r>
        <w:rPr>
          <w:sz w:val="20"/>
        </w:rPr>
        <w:t>poliomielitis Rev.</w:t>
      </w:r>
      <w:r>
        <w:rPr>
          <w:spacing w:val="-8"/>
          <w:sz w:val="20"/>
        </w:rPr>
        <w:t xml:space="preserve"> </w:t>
      </w:r>
      <w:proofErr w:type="spellStart"/>
      <w:r>
        <w:rPr>
          <w:sz w:val="20"/>
        </w:rPr>
        <w:t>Hosp</w:t>
      </w:r>
      <w:proofErr w:type="spellEnd"/>
      <w:r>
        <w:rPr>
          <w:sz w:val="20"/>
        </w:rPr>
        <w:t>.</w:t>
      </w:r>
      <w:r>
        <w:rPr>
          <w:spacing w:val="-6"/>
          <w:sz w:val="20"/>
        </w:rPr>
        <w:t xml:space="preserve"> </w:t>
      </w:r>
      <w:r>
        <w:rPr>
          <w:sz w:val="20"/>
        </w:rPr>
        <w:t>Niños</w:t>
      </w:r>
      <w:r>
        <w:rPr>
          <w:spacing w:val="-7"/>
          <w:sz w:val="20"/>
        </w:rPr>
        <w:t xml:space="preserve"> </w:t>
      </w:r>
      <w:r>
        <w:rPr>
          <w:sz w:val="20"/>
        </w:rPr>
        <w:t>(B.</w:t>
      </w:r>
      <w:r>
        <w:rPr>
          <w:spacing w:val="-8"/>
          <w:sz w:val="20"/>
        </w:rPr>
        <w:t xml:space="preserve"> </w:t>
      </w:r>
      <w:r>
        <w:rPr>
          <w:sz w:val="20"/>
        </w:rPr>
        <w:t>Aires)</w:t>
      </w:r>
      <w:r>
        <w:rPr>
          <w:spacing w:val="-5"/>
          <w:sz w:val="20"/>
        </w:rPr>
        <w:t xml:space="preserve"> </w:t>
      </w:r>
      <w:r>
        <w:rPr>
          <w:sz w:val="20"/>
        </w:rPr>
        <w:t>2025;67</w:t>
      </w:r>
      <w:r>
        <w:rPr>
          <w:spacing w:val="-7"/>
          <w:sz w:val="20"/>
        </w:rPr>
        <w:t xml:space="preserve"> </w:t>
      </w:r>
      <w:r>
        <w:rPr>
          <w:sz w:val="20"/>
        </w:rPr>
        <w:t>(296):5-</w:t>
      </w:r>
      <w:r>
        <w:rPr>
          <w:spacing w:val="-10"/>
          <w:sz w:val="20"/>
        </w:rPr>
        <w:t>8</w:t>
      </w:r>
    </w:p>
    <w:sectPr w:rsidR="00D633D2">
      <w:pgSz w:w="11910" w:h="16840"/>
      <w:pgMar w:top="1480" w:right="1300" w:bottom="1900" w:left="1300" w:header="567" w:footer="1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842C" w14:textId="77777777" w:rsidR="00BE45F5" w:rsidRDefault="00BE45F5">
      <w:r>
        <w:separator/>
      </w:r>
    </w:p>
  </w:endnote>
  <w:endnote w:type="continuationSeparator" w:id="0">
    <w:p w14:paraId="545E9472" w14:textId="77777777" w:rsidR="00BE45F5" w:rsidRDefault="00B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SimSun">
    <w:altName w:val="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CFB4" w14:textId="77777777" w:rsidR="00D633D2" w:rsidRDefault="00000000">
    <w:pPr>
      <w:pStyle w:val="Textoindependiente"/>
      <w:spacing w:line="14" w:lineRule="auto"/>
      <w:ind w:left="0"/>
      <w:jc w:val="left"/>
      <w:rPr>
        <w:sz w:val="20"/>
      </w:rPr>
    </w:pPr>
    <w:r>
      <w:rPr>
        <w:noProof/>
      </w:rPr>
      <mc:AlternateContent>
        <mc:Choice Requires="wpg">
          <w:drawing>
            <wp:anchor distT="0" distB="0" distL="0" distR="0" simplePos="0" relativeHeight="487489536" behindDoc="1" locked="0" layoutInCell="1" allowOverlap="1" wp14:anchorId="01127953" wp14:editId="3CC51DA6">
              <wp:simplePos x="0" y="0"/>
              <wp:positionH relativeFrom="page">
                <wp:posOffset>900430</wp:posOffset>
              </wp:positionH>
              <wp:positionV relativeFrom="page">
                <wp:posOffset>9432035</wp:posOffset>
              </wp:positionV>
              <wp:extent cx="5759450" cy="203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5" name="Graphic 5"/>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3" y="1676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9A47296" id="Group 4" o:spid="_x0000_s1026" style="position:absolute;margin-left:70.9pt;margin-top:742.7pt;width:453.5pt;height:1.6pt;z-index:-15826944;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">
              <v:shape id="Graphic 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" path="m5759450,254r-3061,l5756389,,3302,,254,r,254l,254,,19939r5759450,l5759450,254xe" fillcolor="#9f9f9f" stroked="f">
                <v:path arrowok="t"/>
              </v:shape>
              <v:shape id="Graphic 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" path="m3048,l,,,3048r3048,l3048,xe" fillcolor="#e2e2e2" stroked="f">
                <v:path arrowok="t"/>
              </v:shape>
              <v:shape id="Graphic 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" path="m3048,3048l,3048,,16764r3048,l3048,3048xem5759196,r-3061,l5756135,3048r3061,l5759196,xe" fillcolor="#9f9f9f" stroked="f">
                <v:path arrowok="t"/>
              </v:shape>
              <v:shape id="Graphic 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" path="m3048,l,,,13715r3048,l3048,xe" fillcolor="#e2e2e2" stroked="f">
                <v:path arrowok="t"/>
              </v:shape>
              <v:shape id="Graphic 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" path="m3047,l,,,3047r3047,l3047,xe" fillcolor="#9f9f9f" stroked="f">
                <v:path arrowok="t"/>
              </v:shape>
              <v:shape id="Graphic 1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" path="m5759196,r-3061,l3048,,,,,3048r3048,l5756135,3048r3061,l5759196,xe" fillcolor="#e2e2e2" stroked="f">
                <v:path arrowok="t"/>
              </v:shape>
              <w10:wrap anchorx="page" anchory="page"/>
            </v:group>
          </w:pict>
        </mc:Fallback>
      </mc:AlternateContent>
    </w:r>
    <w:r>
      <w:rPr>
        <w:noProof/>
      </w:rPr>
      <mc:AlternateContent>
        <mc:Choice Requires="wps">
          <w:drawing>
            <wp:anchor distT="0" distB="0" distL="0" distR="0" simplePos="0" relativeHeight="487490048" behindDoc="1" locked="0" layoutInCell="1" allowOverlap="1" wp14:anchorId="710F417E" wp14:editId="7150826B">
              <wp:simplePos x="0" y="0"/>
              <wp:positionH relativeFrom="page">
                <wp:posOffset>887999</wp:posOffset>
              </wp:positionH>
              <wp:positionV relativeFrom="page">
                <wp:posOffset>9472607</wp:posOffset>
              </wp:positionV>
              <wp:extent cx="5861685" cy="781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685" cy="781685"/>
                      </a:xfrm>
                      <a:prstGeom prst="rect">
                        <a:avLst/>
                      </a:prstGeom>
                    </wps:spPr>
                    <wps:txbx>
                      <w:txbxContent>
                        <w:p w14:paraId="365A47B8" w14:textId="77777777" w:rsidR="00D633D2" w:rsidRDefault="00000000">
                          <w:pPr>
                            <w:spacing w:before="19" w:line="273" w:lineRule="auto"/>
                            <w:ind w:left="20"/>
                            <w:rPr>
                              <w:sz w:val="20"/>
                            </w:rPr>
                          </w:pPr>
                          <w:r>
                            <w:rPr>
                              <w:sz w:val="20"/>
                            </w:rPr>
                            <w:t>a.</w:t>
                          </w:r>
                          <w:r>
                            <w:rPr>
                              <w:spacing w:val="-4"/>
                              <w:sz w:val="20"/>
                            </w:rPr>
                            <w:t xml:space="preserve"> </w:t>
                          </w:r>
                          <w:proofErr w:type="gramStart"/>
                          <w:r>
                            <w:rPr>
                              <w:sz w:val="20"/>
                            </w:rPr>
                            <w:t>Director</w:t>
                          </w:r>
                          <w:proofErr w:type="gramEnd"/>
                          <w:r>
                            <w:rPr>
                              <w:spacing w:val="-3"/>
                              <w:sz w:val="20"/>
                            </w:rPr>
                            <w:t xml:space="preserve"> </w:t>
                          </w:r>
                          <w:r>
                            <w:rPr>
                              <w:sz w:val="20"/>
                            </w:rPr>
                            <w:t>del</w:t>
                          </w:r>
                          <w:r>
                            <w:rPr>
                              <w:spacing w:val="-4"/>
                              <w:sz w:val="20"/>
                            </w:rPr>
                            <w:t xml:space="preserve"> </w:t>
                          </w:r>
                          <w:r>
                            <w:rPr>
                              <w:sz w:val="20"/>
                            </w:rPr>
                            <w:t>Consejo</w:t>
                          </w:r>
                          <w:r>
                            <w:rPr>
                              <w:spacing w:val="-4"/>
                              <w:sz w:val="20"/>
                            </w:rPr>
                            <w:t xml:space="preserve"> </w:t>
                          </w:r>
                          <w:r>
                            <w:rPr>
                              <w:sz w:val="20"/>
                            </w:rPr>
                            <w:t>de Publicaciones</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Revista</w:t>
                          </w:r>
                          <w:r>
                            <w:rPr>
                              <w:spacing w:val="-3"/>
                              <w:sz w:val="20"/>
                            </w:rPr>
                            <w:t xml:space="preserve"> </w:t>
                          </w:r>
                          <w:r>
                            <w:rPr>
                              <w:sz w:val="20"/>
                            </w:rPr>
                            <w:t>del</w:t>
                          </w:r>
                          <w:r>
                            <w:rPr>
                              <w:spacing w:val="-4"/>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de</w:t>
                          </w:r>
                          <w:r>
                            <w:rPr>
                              <w:spacing w:val="-3"/>
                              <w:sz w:val="20"/>
                            </w:rPr>
                            <w:t xml:space="preserve"> </w:t>
                          </w:r>
                          <w:r>
                            <w:rPr>
                              <w:sz w:val="20"/>
                            </w:rPr>
                            <w:t>Bs.</w:t>
                          </w:r>
                          <w:r>
                            <w:rPr>
                              <w:spacing w:val="-4"/>
                              <w:sz w:val="20"/>
                            </w:rPr>
                            <w:t xml:space="preserve"> </w:t>
                          </w:r>
                          <w:r>
                            <w:rPr>
                              <w:sz w:val="20"/>
                            </w:rPr>
                            <w:t>As.</w:t>
                          </w:r>
                          <w:r>
                            <w:rPr>
                              <w:spacing w:val="-4"/>
                              <w:sz w:val="20"/>
                            </w:rPr>
                            <w:t xml:space="preserve"> </w:t>
                          </w:r>
                          <w:r>
                            <w:rPr>
                              <w:sz w:val="20"/>
                            </w:rPr>
                            <w:t>Consultor</w:t>
                          </w:r>
                          <w:r>
                            <w:rPr>
                              <w:spacing w:val="-3"/>
                              <w:sz w:val="20"/>
                            </w:rPr>
                            <w:t xml:space="preserve"> </w:t>
                          </w:r>
                          <w:proofErr w:type="spellStart"/>
                          <w:r>
                            <w:rPr>
                              <w:sz w:val="20"/>
                            </w:rPr>
                            <w:t>Hono</w:t>
                          </w:r>
                          <w:proofErr w:type="spellEnd"/>
                          <w:r>
                            <w:rPr>
                              <w:sz w:val="20"/>
                            </w:rPr>
                            <w:t xml:space="preserve">- </w:t>
                          </w:r>
                          <w:proofErr w:type="spellStart"/>
                          <w:r>
                            <w:rPr>
                              <w:sz w:val="20"/>
                            </w:rPr>
                            <w:t>rario</w:t>
                          </w:r>
                          <w:proofErr w:type="spellEnd"/>
                          <w:r>
                            <w:rPr>
                              <w:sz w:val="20"/>
                            </w:rPr>
                            <w:t xml:space="preserve"> del Servicio de Parasitología y Chagas, HNRG.</w:t>
                          </w:r>
                        </w:p>
                        <w:p w14:paraId="407E3031" w14:textId="77777777" w:rsidR="00D633D2" w:rsidRDefault="00000000">
                          <w:pPr>
                            <w:spacing w:before="124"/>
                            <w:ind w:left="20"/>
                            <w:rPr>
                              <w:sz w:val="20"/>
                            </w:rPr>
                          </w:pPr>
                          <w:r>
                            <w:rPr>
                              <w:b/>
                              <w:spacing w:val="-2"/>
                              <w:sz w:val="20"/>
                            </w:rPr>
                            <w:t>Correspondencia:</w:t>
                          </w:r>
                          <w:r>
                            <w:rPr>
                              <w:b/>
                              <w:spacing w:val="15"/>
                              <w:sz w:val="20"/>
                            </w:rPr>
                            <w:t xml:space="preserve"> </w:t>
                          </w:r>
                          <w:hyperlink r:id="rId1">
                            <w:r>
                              <w:rPr>
                                <w:color w:val="0000FF"/>
                                <w:spacing w:val="-2"/>
                                <w:sz w:val="20"/>
                                <w:u w:val="single" w:color="0000FF"/>
                              </w:rPr>
                              <w:t>hectorfreilij@yahoo.com.ar</w:t>
                            </w:r>
                          </w:hyperlink>
                        </w:p>
                        <w:p w14:paraId="440B932E" w14:textId="77777777" w:rsidR="00D633D2" w:rsidRDefault="00000000">
                          <w:pPr>
                            <w:spacing w:before="34"/>
                            <w:ind w:left="9041"/>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710F417E" id="_x0000_t202" coordsize="21600,21600" o:spt="202" path="m,l,21600r21600,l21600,xe">
              <v:stroke joinstyle="miter"/>
              <v:path gradientshapeok="t" o:connecttype="rect"/>
            </v:shapetype>
            <v:shape id="Textbox 11" o:spid="_x0000_s1028" type="#_x0000_t202" style="position:absolute;margin-left:69.9pt;margin-top:745.85pt;width:461.55pt;height:61.5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" filled="f" stroked="f">
              <v:textbox inset="0,0,0,0">
                <w:txbxContent>
                  <w:p w14:paraId="365A47B8" w14:textId="77777777" w:rsidR="00D633D2" w:rsidRDefault="00000000">
                    <w:pPr>
                      <w:spacing w:before="19" w:line="273" w:lineRule="auto"/>
                      <w:ind w:left="20"/>
                      <w:rPr>
                        <w:sz w:val="20"/>
                      </w:rPr>
                    </w:pPr>
                    <w:r>
                      <w:rPr>
                        <w:sz w:val="20"/>
                      </w:rPr>
                      <w:t>a.</w:t>
                    </w:r>
                    <w:r>
                      <w:rPr>
                        <w:spacing w:val="-4"/>
                        <w:sz w:val="20"/>
                      </w:rPr>
                      <w:t xml:space="preserve"> </w:t>
                    </w:r>
                    <w:proofErr w:type="gramStart"/>
                    <w:r>
                      <w:rPr>
                        <w:sz w:val="20"/>
                      </w:rPr>
                      <w:t>Director</w:t>
                    </w:r>
                    <w:proofErr w:type="gramEnd"/>
                    <w:r>
                      <w:rPr>
                        <w:spacing w:val="-3"/>
                        <w:sz w:val="20"/>
                      </w:rPr>
                      <w:t xml:space="preserve"> </w:t>
                    </w:r>
                    <w:r>
                      <w:rPr>
                        <w:sz w:val="20"/>
                      </w:rPr>
                      <w:t>del</w:t>
                    </w:r>
                    <w:r>
                      <w:rPr>
                        <w:spacing w:val="-4"/>
                        <w:sz w:val="20"/>
                      </w:rPr>
                      <w:t xml:space="preserve"> </w:t>
                    </w:r>
                    <w:r>
                      <w:rPr>
                        <w:sz w:val="20"/>
                      </w:rPr>
                      <w:t>Consejo</w:t>
                    </w:r>
                    <w:r>
                      <w:rPr>
                        <w:spacing w:val="-4"/>
                        <w:sz w:val="20"/>
                      </w:rPr>
                      <w:t xml:space="preserve"> </w:t>
                    </w:r>
                    <w:r>
                      <w:rPr>
                        <w:sz w:val="20"/>
                      </w:rPr>
                      <w:t>de Publicaciones</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Revista</w:t>
                    </w:r>
                    <w:r>
                      <w:rPr>
                        <w:spacing w:val="-3"/>
                        <w:sz w:val="20"/>
                      </w:rPr>
                      <w:t xml:space="preserve"> </w:t>
                    </w:r>
                    <w:r>
                      <w:rPr>
                        <w:sz w:val="20"/>
                      </w:rPr>
                      <w:t>del</w:t>
                    </w:r>
                    <w:r>
                      <w:rPr>
                        <w:spacing w:val="-4"/>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de</w:t>
                    </w:r>
                    <w:r>
                      <w:rPr>
                        <w:spacing w:val="-3"/>
                        <w:sz w:val="20"/>
                      </w:rPr>
                      <w:t xml:space="preserve"> </w:t>
                    </w:r>
                    <w:r>
                      <w:rPr>
                        <w:sz w:val="20"/>
                      </w:rPr>
                      <w:t>Bs.</w:t>
                    </w:r>
                    <w:r>
                      <w:rPr>
                        <w:spacing w:val="-4"/>
                        <w:sz w:val="20"/>
                      </w:rPr>
                      <w:t xml:space="preserve"> </w:t>
                    </w:r>
                    <w:r>
                      <w:rPr>
                        <w:sz w:val="20"/>
                      </w:rPr>
                      <w:t>As.</w:t>
                    </w:r>
                    <w:r>
                      <w:rPr>
                        <w:spacing w:val="-4"/>
                        <w:sz w:val="20"/>
                      </w:rPr>
                      <w:t xml:space="preserve"> </w:t>
                    </w:r>
                    <w:r>
                      <w:rPr>
                        <w:sz w:val="20"/>
                      </w:rPr>
                      <w:t>Consultor</w:t>
                    </w:r>
                    <w:r>
                      <w:rPr>
                        <w:spacing w:val="-3"/>
                        <w:sz w:val="20"/>
                      </w:rPr>
                      <w:t xml:space="preserve"> </w:t>
                    </w:r>
                    <w:proofErr w:type="spellStart"/>
                    <w:r>
                      <w:rPr>
                        <w:sz w:val="20"/>
                      </w:rPr>
                      <w:t>Hono</w:t>
                    </w:r>
                    <w:proofErr w:type="spellEnd"/>
                    <w:r>
                      <w:rPr>
                        <w:sz w:val="20"/>
                      </w:rPr>
                      <w:t xml:space="preserve">- </w:t>
                    </w:r>
                    <w:proofErr w:type="spellStart"/>
                    <w:r>
                      <w:rPr>
                        <w:sz w:val="20"/>
                      </w:rPr>
                      <w:t>rario</w:t>
                    </w:r>
                    <w:proofErr w:type="spellEnd"/>
                    <w:r>
                      <w:rPr>
                        <w:sz w:val="20"/>
                      </w:rPr>
                      <w:t xml:space="preserve"> del Servicio de Parasitología y Chagas, HNRG.</w:t>
                    </w:r>
                  </w:p>
                  <w:p w14:paraId="407E3031" w14:textId="77777777" w:rsidR="00D633D2" w:rsidRDefault="00000000">
                    <w:pPr>
                      <w:spacing w:before="124"/>
                      <w:ind w:left="20"/>
                      <w:rPr>
                        <w:sz w:val="20"/>
                      </w:rPr>
                    </w:pPr>
                    <w:r>
                      <w:rPr>
                        <w:b/>
                        <w:spacing w:val="-2"/>
                        <w:sz w:val="20"/>
                      </w:rPr>
                      <w:t>Correspondencia:</w:t>
                    </w:r>
                    <w:r>
                      <w:rPr>
                        <w:b/>
                        <w:spacing w:val="15"/>
                        <w:sz w:val="20"/>
                      </w:rPr>
                      <w:t xml:space="preserve"> </w:t>
                    </w:r>
                    <w:hyperlink r:id="rId2">
                      <w:r>
                        <w:rPr>
                          <w:color w:val="0000FF"/>
                          <w:spacing w:val="-2"/>
                          <w:sz w:val="20"/>
                          <w:u w:val="single" w:color="0000FF"/>
                        </w:rPr>
                        <w:t>hectorfreilij@yahoo.com.ar</w:t>
                      </w:r>
                    </w:hyperlink>
                  </w:p>
                  <w:p w14:paraId="440B932E" w14:textId="77777777" w:rsidR="00D633D2" w:rsidRDefault="00000000">
                    <w:pPr>
                      <w:spacing w:before="34"/>
                      <w:ind w:left="9041"/>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F787" w14:textId="77777777" w:rsidR="00BE45F5" w:rsidRDefault="00BE45F5">
      <w:r>
        <w:separator/>
      </w:r>
    </w:p>
  </w:footnote>
  <w:footnote w:type="continuationSeparator" w:id="0">
    <w:p w14:paraId="625C58C6" w14:textId="77777777" w:rsidR="00BE45F5" w:rsidRDefault="00BE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0C25" w14:textId="77777777" w:rsidR="00D633D2" w:rsidRDefault="00000000">
    <w:pPr>
      <w:pStyle w:val="Textoindependiente"/>
      <w:spacing w:line="14" w:lineRule="auto"/>
      <w:ind w:left="0"/>
      <w:jc w:val="left"/>
      <w:rPr>
        <w:sz w:val="20"/>
      </w:rPr>
    </w:pPr>
    <w:r>
      <w:rPr>
        <w:noProof/>
      </w:rPr>
      <w:drawing>
        <wp:anchor distT="0" distB="0" distL="0" distR="0" simplePos="0" relativeHeight="487488000" behindDoc="1" locked="0" layoutInCell="1" allowOverlap="1" wp14:anchorId="3CA199D2" wp14:editId="1E96E0E9">
          <wp:simplePos x="0" y="0"/>
          <wp:positionH relativeFrom="page">
            <wp:posOffset>900430</wp:posOffset>
          </wp:positionH>
          <wp:positionV relativeFrom="page">
            <wp:posOffset>360044</wp:posOffset>
          </wp:positionV>
          <wp:extent cx="1333487" cy="314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487" cy="314324"/>
                  </a:xfrm>
                  <a:prstGeom prst="rect">
                    <a:avLst/>
                  </a:prstGeom>
                </pic:spPr>
              </pic:pic>
            </a:graphicData>
          </a:graphic>
        </wp:anchor>
      </w:drawing>
    </w:r>
    <w:r>
      <w:rPr>
        <w:noProof/>
      </w:rPr>
      <mc:AlternateContent>
        <mc:Choice Requires="wps">
          <w:drawing>
            <wp:anchor distT="0" distB="0" distL="0" distR="0" simplePos="0" relativeHeight="487488512" behindDoc="1" locked="0" layoutInCell="1" allowOverlap="1" wp14:anchorId="1D3F1966" wp14:editId="18BE0DDD">
              <wp:simplePos x="0" y="0"/>
              <wp:positionH relativeFrom="page">
                <wp:posOffset>1025144</wp:posOffset>
              </wp:positionH>
              <wp:positionV relativeFrom="page">
                <wp:posOffset>655524</wp:posOffset>
              </wp:positionV>
              <wp:extent cx="549910"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186690"/>
                      </a:xfrm>
                      <a:prstGeom prst="rect">
                        <a:avLst/>
                      </a:prstGeom>
                    </wps:spPr>
                    <wps:txbx>
                      <w:txbxContent>
                        <w:p w14:paraId="38A8489E" w14:textId="77777777" w:rsidR="00D633D2" w:rsidRDefault="00000000">
                          <w:pPr>
                            <w:spacing w:before="20"/>
                            <w:ind w:left="20"/>
                            <w:rPr>
                              <w:b/>
                              <w:i/>
                              <w:sz w:val="21"/>
                            </w:rPr>
                          </w:pPr>
                          <w:r>
                            <w:rPr>
                              <w:b/>
                              <w:i/>
                              <w:spacing w:val="10"/>
                              <w:w w:val="80"/>
                              <w:sz w:val="21"/>
                            </w:rPr>
                            <w:t>Editorial</w:t>
                          </w:r>
                        </w:p>
                      </w:txbxContent>
                    </wps:txbx>
                    <wps:bodyPr wrap="square" lIns="0" tIns="0" rIns="0" bIns="0" rtlCol="0">
                      <a:noAutofit/>
                    </wps:bodyPr>
                  </wps:wsp>
                </a:graphicData>
              </a:graphic>
            </wp:anchor>
          </w:drawing>
        </mc:Choice>
        <mc:Fallback>
          <w:pict>
            <v:shapetype w14:anchorId="1D3F1966" id="_x0000_t202" coordsize="21600,21600" o:spt="202" path="m,l,21600r21600,l21600,xe">
              <v:stroke joinstyle="miter"/>
              <v:path gradientshapeok="t" o:connecttype="rect"/>
            </v:shapetype>
            <v:shape id="Textbox 2" o:spid="_x0000_s1026" type="#_x0000_t202" style="position:absolute;margin-left:80.7pt;margin-top:51.6pt;width:43.3pt;height:14.7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" filled="f" stroked="f">
              <v:textbox inset="0,0,0,0">
                <w:txbxContent>
                  <w:p w14:paraId="38A8489E" w14:textId="77777777" w:rsidR="00D633D2" w:rsidRDefault="00000000">
                    <w:pPr>
                      <w:spacing w:before="20"/>
                      <w:ind w:left="20"/>
                      <w:rPr>
                        <w:b/>
                        <w:i/>
                        <w:sz w:val="21"/>
                      </w:rPr>
                    </w:pPr>
                    <w:r>
                      <w:rPr>
                        <w:b/>
                        <w:i/>
                        <w:spacing w:val="10"/>
                        <w:w w:val="80"/>
                        <w:sz w:val="21"/>
                      </w:rPr>
                      <w:t>Editorial</w:t>
                    </w:r>
                  </w:p>
                </w:txbxContent>
              </v:textbox>
              <w10:wrap anchorx="page" anchory="page"/>
            </v:shape>
          </w:pict>
        </mc:Fallback>
      </mc:AlternateContent>
    </w:r>
    <w:r>
      <w:rPr>
        <w:noProof/>
      </w:rPr>
      <mc:AlternateContent>
        <mc:Choice Requires="wps">
          <w:drawing>
            <wp:anchor distT="0" distB="0" distL="0" distR="0" simplePos="0" relativeHeight="487489024" behindDoc="1" locked="0" layoutInCell="1" allowOverlap="1" wp14:anchorId="4E26866A" wp14:editId="36FF7403">
              <wp:simplePos x="0" y="0"/>
              <wp:positionH relativeFrom="page">
                <wp:posOffset>3981703</wp:posOffset>
              </wp:positionH>
              <wp:positionV relativeFrom="page">
                <wp:posOffset>655524</wp:posOffset>
              </wp:positionV>
              <wp:extent cx="2621280" cy="186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280" cy="186690"/>
                      </a:xfrm>
                      <a:prstGeom prst="rect">
                        <a:avLst/>
                      </a:prstGeom>
                    </wps:spPr>
                    <wps:txbx>
                      <w:txbxContent>
                        <w:p w14:paraId="5600B992" w14:textId="77777777" w:rsidR="00D633D2" w:rsidRDefault="00000000">
                          <w:pPr>
                            <w:spacing w:before="20"/>
                            <w:ind w:left="20"/>
                            <w:rPr>
                              <w:i/>
                              <w:sz w:val="21"/>
                            </w:rPr>
                          </w:pPr>
                          <w:r>
                            <w:rPr>
                              <w:i/>
                              <w:spacing w:val="-6"/>
                              <w:sz w:val="21"/>
                            </w:rPr>
                            <w:t>Rev.</w:t>
                          </w:r>
                          <w:r>
                            <w:rPr>
                              <w:i/>
                              <w:spacing w:val="-5"/>
                              <w:sz w:val="21"/>
                            </w:rPr>
                            <w:t xml:space="preserve">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(296):5-</w:t>
                          </w:r>
                          <w:r>
                            <w:rPr>
                              <w:i/>
                              <w:spacing w:val="-10"/>
                              <w:sz w:val="21"/>
                            </w:rPr>
                            <w:t>8</w:t>
                          </w:r>
                        </w:p>
                      </w:txbxContent>
                    </wps:txbx>
                    <wps:bodyPr wrap="square" lIns="0" tIns="0" rIns="0" bIns="0" rtlCol="0">
                      <a:noAutofit/>
                    </wps:bodyPr>
                  </wps:wsp>
                </a:graphicData>
              </a:graphic>
            </wp:anchor>
          </w:drawing>
        </mc:Choice>
        <mc:Fallback>
          <w:pict>
            <v:shape w14:anchorId="4E26866A" id="Textbox 3" o:spid="_x0000_s1027" type="#_x0000_t202" style="position:absolute;margin-left:313.5pt;margin-top:51.6pt;width:206.4pt;height:14.7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" filled="f" stroked="f">
              <v:textbox inset="0,0,0,0">
                <w:txbxContent>
                  <w:p w14:paraId="5600B992" w14:textId="77777777" w:rsidR="00D633D2" w:rsidRDefault="00000000">
                    <w:pPr>
                      <w:spacing w:before="20"/>
                      <w:ind w:left="20"/>
                      <w:rPr>
                        <w:i/>
                        <w:sz w:val="21"/>
                      </w:rPr>
                    </w:pPr>
                    <w:r>
                      <w:rPr>
                        <w:i/>
                        <w:spacing w:val="-6"/>
                        <w:sz w:val="21"/>
                      </w:rPr>
                      <w:t>Rev.</w:t>
                    </w:r>
                    <w:r>
                      <w:rPr>
                        <w:i/>
                        <w:spacing w:val="-5"/>
                        <w:sz w:val="21"/>
                      </w:rPr>
                      <w:t xml:space="preserve">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(296):5-</w:t>
                    </w:r>
                    <w:r>
                      <w:rPr>
                        <w:i/>
                        <w:spacing w:val="-10"/>
                        <w:sz w:val="21"/>
                      </w:rPr>
                      <w:t>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647"/>
    <w:multiLevelType w:val="hybridMultilevel"/>
    <w:tmpl w:val="050CD95A"/>
    <w:lvl w:ilvl="0" w:tplc="E3CA7A1C">
      <w:start w:val="1"/>
      <w:numFmt w:val="lowerLetter"/>
      <w:lvlText w:val="%1."/>
      <w:lvlJc w:val="left"/>
      <w:pPr>
        <w:ind w:left="837" w:hanging="360"/>
        <w:jc w:val="left"/>
      </w:pPr>
      <w:rPr>
        <w:rFonts w:hint="default"/>
        <w:spacing w:val="-1"/>
        <w:w w:val="100"/>
        <w:lang w:val="es-ES" w:eastAsia="en-US" w:bidi="ar-SA"/>
      </w:rPr>
    </w:lvl>
    <w:lvl w:ilvl="1" w:tplc="F82A2E5A">
      <w:numFmt w:val="bullet"/>
      <w:lvlText w:val=""/>
      <w:lvlJc w:val="left"/>
      <w:pPr>
        <w:ind w:left="835" w:hanging="360"/>
      </w:pPr>
      <w:rPr>
        <w:rFonts w:ascii="Symbol" w:eastAsia="Symbol" w:hAnsi="Symbol" w:cs="Symbol" w:hint="default"/>
        <w:b w:val="0"/>
        <w:bCs w:val="0"/>
        <w:i w:val="0"/>
        <w:iCs w:val="0"/>
        <w:spacing w:val="0"/>
        <w:w w:val="99"/>
        <w:sz w:val="20"/>
        <w:szCs w:val="20"/>
        <w:lang w:val="es-ES" w:eastAsia="en-US" w:bidi="ar-SA"/>
      </w:rPr>
    </w:lvl>
    <w:lvl w:ilvl="2" w:tplc="8980537E">
      <w:numFmt w:val="bullet"/>
      <w:lvlText w:val="•"/>
      <w:lvlJc w:val="left"/>
      <w:pPr>
        <w:ind w:left="2533" w:hanging="360"/>
      </w:pPr>
      <w:rPr>
        <w:rFonts w:hint="default"/>
        <w:lang w:val="es-ES" w:eastAsia="en-US" w:bidi="ar-SA"/>
      </w:rPr>
    </w:lvl>
    <w:lvl w:ilvl="3" w:tplc="710C74E6">
      <w:numFmt w:val="bullet"/>
      <w:lvlText w:val="•"/>
      <w:lvlJc w:val="left"/>
      <w:pPr>
        <w:ind w:left="3379" w:hanging="360"/>
      </w:pPr>
      <w:rPr>
        <w:rFonts w:hint="default"/>
        <w:lang w:val="es-ES" w:eastAsia="en-US" w:bidi="ar-SA"/>
      </w:rPr>
    </w:lvl>
    <w:lvl w:ilvl="4" w:tplc="0A5A72A8">
      <w:numFmt w:val="bullet"/>
      <w:lvlText w:val="•"/>
      <w:lvlJc w:val="left"/>
      <w:pPr>
        <w:ind w:left="4226" w:hanging="360"/>
      </w:pPr>
      <w:rPr>
        <w:rFonts w:hint="default"/>
        <w:lang w:val="es-ES" w:eastAsia="en-US" w:bidi="ar-SA"/>
      </w:rPr>
    </w:lvl>
    <w:lvl w:ilvl="5" w:tplc="11A66558">
      <w:numFmt w:val="bullet"/>
      <w:lvlText w:val="•"/>
      <w:lvlJc w:val="left"/>
      <w:pPr>
        <w:ind w:left="5073" w:hanging="360"/>
      </w:pPr>
      <w:rPr>
        <w:rFonts w:hint="default"/>
        <w:lang w:val="es-ES" w:eastAsia="en-US" w:bidi="ar-SA"/>
      </w:rPr>
    </w:lvl>
    <w:lvl w:ilvl="6" w:tplc="6D06F4FE">
      <w:numFmt w:val="bullet"/>
      <w:lvlText w:val="•"/>
      <w:lvlJc w:val="left"/>
      <w:pPr>
        <w:ind w:left="5919" w:hanging="360"/>
      </w:pPr>
      <w:rPr>
        <w:rFonts w:hint="default"/>
        <w:lang w:val="es-ES" w:eastAsia="en-US" w:bidi="ar-SA"/>
      </w:rPr>
    </w:lvl>
    <w:lvl w:ilvl="7" w:tplc="72DCCBDC">
      <w:numFmt w:val="bullet"/>
      <w:lvlText w:val="•"/>
      <w:lvlJc w:val="left"/>
      <w:pPr>
        <w:ind w:left="6766" w:hanging="360"/>
      </w:pPr>
      <w:rPr>
        <w:rFonts w:hint="default"/>
        <w:lang w:val="es-ES" w:eastAsia="en-US" w:bidi="ar-SA"/>
      </w:rPr>
    </w:lvl>
    <w:lvl w:ilvl="8" w:tplc="3E40A468">
      <w:numFmt w:val="bullet"/>
      <w:lvlText w:val="•"/>
      <w:lvlJc w:val="left"/>
      <w:pPr>
        <w:ind w:left="7613" w:hanging="360"/>
      </w:pPr>
      <w:rPr>
        <w:rFonts w:hint="default"/>
        <w:lang w:val="es-ES" w:eastAsia="en-US" w:bidi="ar-SA"/>
      </w:rPr>
    </w:lvl>
  </w:abstractNum>
  <w:num w:numId="1" w16cid:durableId="797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33D2"/>
    <w:rsid w:val="002C6528"/>
    <w:rsid w:val="0095590A"/>
    <w:rsid w:val="00BE45F5"/>
    <w:rsid w:val="00D63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319E35F"/>
  <w15:docId w15:val="{9488AF0E-86CF-4F6C-BCB9-A895089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style>
  <w:style w:type="paragraph" w:styleId="Ttulo">
    <w:name w:val="Title"/>
    <w:basedOn w:val="Normal"/>
    <w:uiPriority w:val="10"/>
    <w:qFormat/>
    <w:pPr>
      <w:spacing w:line="268" w:lineRule="exact"/>
      <w:ind w:left="118"/>
    </w:pPr>
    <w:rPr>
      <w:i/>
      <w:iCs/>
      <w:sz w:val="23"/>
      <w:szCs w:val="23"/>
    </w:rPr>
  </w:style>
  <w:style w:type="paragraph" w:styleId="Prrafodelista">
    <w:name w:val="List Paragraph"/>
    <w:basedOn w:val="Normal"/>
    <w:uiPriority w:val="1"/>
    <w:qFormat/>
    <w:pPr>
      <w:ind w:left="835" w:right="113" w:hanging="360"/>
      <w:jc w:val="both"/>
    </w:pPr>
  </w:style>
  <w:style w:type="paragraph" w:customStyle="1" w:styleId="TableParagraph">
    <w:name w:val="Table Paragraph"/>
    <w:basedOn w:val="Normal"/>
    <w:uiPriority w:val="1"/>
    <w:qFormat/>
    <w:pPr>
      <w:spacing w:before="1"/>
      <w:ind w:left="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nacion.com.ar/lifestyle/brotes-masivos-la-enfermedad-que-paralizo-a-cientos-de-ninos-argentinos-hasta-que-se-descubrio-su-nid070220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nacion.com.ar/lifestyle/brotes-masivos-la-enfermedad-que-paralizo-a-cientos-de-ninos-argentinos-hasta-que-se-descubrio-su-nid0702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dpolio.org/es/respuesta-de-rotary-a-la-intencion-de-estados-unidos-de-retirarse-de-la-organizacion-mundial-de-la-salud" TargetMode="External"/><Relationship Id="rId5" Type="http://schemas.openxmlformats.org/officeDocument/2006/relationships/footnotes" Target="footnotes.xml"/><Relationship Id="rId15" Type="http://schemas.openxmlformats.org/officeDocument/2006/relationships/hyperlink" Target="https://polioeradication.org/" TargetMode="External"/><Relationship Id="rId10" Type="http://schemas.openxmlformats.org/officeDocument/2006/relationships/hyperlink" Target="https://www.endpolio.org/es/respuesta-de-rotary-a-la-intencion-de-estados-unidos-de-retirarse-de-la-organizacion-mundial-de-la-salu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nacion.com.ar/lifestyle/brotes-masivos-la-enfermedad-que-paralizo-a-cientos-de-ninos-argentinos-hasta-que-se-descubrio-su-nid07022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ctorfreilij@yahoo.com.ar" TargetMode="External"/><Relationship Id="rId1" Type="http://schemas.openxmlformats.org/officeDocument/2006/relationships/hyperlink" Target="mailto:hectorfreilij@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8082</Characters>
  <Application>Microsoft Office Word</Application>
  <DocSecurity>8</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dc:description/>
  <cp:lastModifiedBy>Morgana Garcia Barthe</cp:lastModifiedBy>
  <cp:revision>2</cp:revision>
  <dcterms:created xsi:type="dcterms:W3CDTF">2025-03-30T19:22:00Z</dcterms:created>
  <dcterms:modified xsi:type="dcterms:W3CDTF">2025-03-30T19:23:00Z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Acrobat PDFMaker 24 para Word</vt:lpwstr>
  </property>
  <property fmtid="{D5CDD505-2E9C-101B-9397-08002B2CF9AE}" pid="4" name="LastSaved">
    <vt:filetime>2025-03-30T00:00:00Z</vt:filetime>
  </property>
  <property fmtid="{D5CDD505-2E9C-101B-9397-08002B2CF9AE}" pid="5" name="Producer">
    <vt:lpwstr>Adobe PDF Library 24.5.190</vt:lpwstr>
  </property>
  <property fmtid="{D5CDD505-2E9C-101B-9397-08002B2CF9AE}" pid="6" name="SourceModified">
    <vt:lpwstr>D:20250317152212</vt:lpwstr>
  </property>
</Properties>
</file>